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21777" w14:textId="2C323DB2" w:rsidR="00A02114" w:rsidRPr="00D948E5" w:rsidRDefault="00A02114" w:rsidP="00FA7E6B">
      <w:pPr>
        <w:jc w:val="both"/>
        <w:rPr>
          <w:rFonts w:ascii="DIN Light" w:hAnsi="DIN Light"/>
          <w:bCs/>
          <w:sz w:val="28"/>
          <w:szCs w:val="28"/>
        </w:rPr>
      </w:pPr>
      <w:r w:rsidRPr="00D948E5">
        <w:rPr>
          <w:rFonts w:ascii="DIN Light" w:hAnsi="DIN Light"/>
          <w:bCs/>
          <w:sz w:val="28"/>
          <w:szCs w:val="28"/>
        </w:rPr>
        <w:t>UPDATE – 07 July 2021</w:t>
      </w:r>
    </w:p>
    <w:p w14:paraId="73E7005E" w14:textId="248D2799" w:rsidR="00466CAD" w:rsidRPr="00D948E5" w:rsidRDefault="00096693" w:rsidP="00FA7E6B">
      <w:pPr>
        <w:jc w:val="both"/>
        <w:rPr>
          <w:rFonts w:ascii="DIN Light" w:hAnsi="DIN Light"/>
          <w:b/>
          <w:bCs/>
          <w:sz w:val="28"/>
          <w:szCs w:val="28"/>
        </w:rPr>
      </w:pPr>
      <w:r w:rsidRPr="00D948E5">
        <w:rPr>
          <w:rFonts w:ascii="DIN Light" w:hAnsi="DIN Light"/>
          <w:b/>
          <w:bCs/>
          <w:sz w:val="28"/>
          <w:szCs w:val="28"/>
        </w:rPr>
        <w:t>Madagascar</w:t>
      </w:r>
      <w:r w:rsidR="006E0507" w:rsidRPr="00D948E5">
        <w:rPr>
          <w:rFonts w:ascii="DIN Light" w:hAnsi="DIN Light"/>
          <w:b/>
          <w:bCs/>
          <w:sz w:val="28"/>
          <w:szCs w:val="28"/>
        </w:rPr>
        <w:t xml:space="preserve">: MSF </w:t>
      </w:r>
      <w:r w:rsidRPr="00D948E5">
        <w:rPr>
          <w:rFonts w:ascii="DIN Light" w:hAnsi="DIN Light"/>
          <w:b/>
          <w:bCs/>
          <w:sz w:val="28"/>
          <w:szCs w:val="28"/>
        </w:rPr>
        <w:t xml:space="preserve">steps up response to nutrition crisis in </w:t>
      </w:r>
      <w:r w:rsidR="00C10526" w:rsidRPr="00D948E5">
        <w:rPr>
          <w:rFonts w:ascii="DIN Light" w:hAnsi="DIN Light"/>
          <w:b/>
          <w:bCs/>
          <w:sz w:val="28"/>
          <w:szCs w:val="28"/>
        </w:rPr>
        <w:t xml:space="preserve">Grand Sud </w:t>
      </w:r>
    </w:p>
    <w:p w14:paraId="38138316" w14:textId="77777777" w:rsidR="006E0507" w:rsidRPr="00D948E5" w:rsidRDefault="006E0507" w:rsidP="00FA7E6B">
      <w:pPr>
        <w:jc w:val="both"/>
        <w:rPr>
          <w:rFonts w:ascii="DIN Light" w:hAnsi="DIN Light"/>
        </w:rPr>
      </w:pPr>
    </w:p>
    <w:p w14:paraId="2A85C41C" w14:textId="03E3AFD9" w:rsidR="00096693" w:rsidRPr="00D948E5" w:rsidRDefault="00096693" w:rsidP="00FA7E6B">
      <w:pPr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t xml:space="preserve">People in southern Madagascar are </w:t>
      </w:r>
      <w:r w:rsidR="0043140B" w:rsidRPr="00D948E5">
        <w:rPr>
          <w:rFonts w:ascii="DIN Light" w:hAnsi="DIN Light"/>
        </w:rPr>
        <w:t>experiencing</w:t>
      </w:r>
      <w:r w:rsidRPr="00D948E5">
        <w:rPr>
          <w:rFonts w:ascii="DIN Light" w:hAnsi="DIN Light"/>
        </w:rPr>
        <w:t xml:space="preserve"> an exceptionally </w:t>
      </w:r>
      <w:r w:rsidR="00C265C0" w:rsidRPr="00D948E5">
        <w:rPr>
          <w:rFonts w:ascii="DIN Light" w:hAnsi="DIN Light"/>
        </w:rPr>
        <w:t>acute</w:t>
      </w:r>
      <w:r w:rsidRPr="00D948E5">
        <w:rPr>
          <w:rFonts w:ascii="DIN Light" w:hAnsi="DIN Light"/>
        </w:rPr>
        <w:t xml:space="preserve"> food and nutrition crisis</w:t>
      </w:r>
      <w:r w:rsidR="001D0415" w:rsidRPr="00D948E5">
        <w:rPr>
          <w:rFonts w:ascii="DIN Light" w:hAnsi="DIN Light"/>
        </w:rPr>
        <w:t xml:space="preserve"> that is</w:t>
      </w:r>
      <w:r w:rsidRPr="00D948E5">
        <w:rPr>
          <w:rFonts w:ascii="DIN Light" w:hAnsi="DIN Light"/>
        </w:rPr>
        <w:t xml:space="preserve"> </w:t>
      </w:r>
      <w:r w:rsidR="001E53EA" w:rsidRPr="00D948E5">
        <w:rPr>
          <w:rFonts w:ascii="DIN Light" w:hAnsi="DIN Light"/>
        </w:rPr>
        <w:t>leaving</w:t>
      </w:r>
      <w:r w:rsidRPr="00D948E5">
        <w:rPr>
          <w:rFonts w:ascii="DIN Light" w:hAnsi="DIN Light"/>
        </w:rPr>
        <w:t xml:space="preserve"> thousands of children </w:t>
      </w:r>
      <w:r w:rsidR="00C265C0" w:rsidRPr="00D948E5">
        <w:rPr>
          <w:rFonts w:ascii="DIN Light" w:hAnsi="DIN Light"/>
        </w:rPr>
        <w:t>severe</w:t>
      </w:r>
      <w:r w:rsidR="000E0C29" w:rsidRPr="00D948E5">
        <w:rPr>
          <w:rFonts w:ascii="DIN Light" w:hAnsi="DIN Light"/>
        </w:rPr>
        <w:t>ly</w:t>
      </w:r>
      <w:r w:rsidRPr="00D948E5">
        <w:rPr>
          <w:rFonts w:ascii="DIN Light" w:hAnsi="DIN Light"/>
        </w:rPr>
        <w:t xml:space="preserve"> ill and pushing entire families </w:t>
      </w:r>
      <w:r w:rsidR="008231F8" w:rsidRPr="00D948E5">
        <w:rPr>
          <w:rFonts w:ascii="DIN Light" w:hAnsi="DIN Light"/>
        </w:rPr>
        <w:t>into</w:t>
      </w:r>
      <w:r w:rsidRPr="00D948E5">
        <w:rPr>
          <w:rFonts w:ascii="DIN Light" w:hAnsi="DIN Light"/>
        </w:rPr>
        <w:t xml:space="preserve"> extreme poverty. </w:t>
      </w:r>
      <w:r w:rsidR="00C30B01" w:rsidRPr="00D948E5">
        <w:rPr>
          <w:rFonts w:ascii="DIN Light" w:hAnsi="DIN Light"/>
        </w:rPr>
        <w:t>Since March 2021, MSF emergency teams have been setting up</w:t>
      </w:r>
      <w:r w:rsidR="00C265C0" w:rsidRPr="00D948E5">
        <w:rPr>
          <w:rFonts w:ascii="DIN Light" w:hAnsi="DIN Light"/>
        </w:rPr>
        <w:t xml:space="preserve"> more and more</w:t>
      </w:r>
      <w:r w:rsidR="008231F8" w:rsidRPr="00D948E5">
        <w:rPr>
          <w:rFonts w:ascii="DIN Light" w:hAnsi="DIN Light"/>
        </w:rPr>
        <w:t xml:space="preserve"> mobile clinics</w:t>
      </w:r>
      <w:r w:rsidR="00C30B01" w:rsidRPr="00D948E5">
        <w:rPr>
          <w:rFonts w:ascii="DIN Light" w:hAnsi="DIN Light"/>
        </w:rPr>
        <w:t xml:space="preserve"> to deliver humanitarian and medical assistance in several districts </w:t>
      </w:r>
      <w:r w:rsidR="00BF558A" w:rsidRPr="00D948E5">
        <w:rPr>
          <w:rFonts w:ascii="DIN Light" w:hAnsi="DIN Light"/>
        </w:rPr>
        <w:t>across</w:t>
      </w:r>
      <w:r w:rsidR="00C30B01" w:rsidRPr="00D948E5">
        <w:rPr>
          <w:rFonts w:ascii="DIN Light" w:hAnsi="DIN Light"/>
        </w:rPr>
        <w:t xml:space="preserve"> the region</w:t>
      </w:r>
      <w:r w:rsidRPr="00D948E5">
        <w:rPr>
          <w:rFonts w:ascii="DIN Light" w:hAnsi="DIN Light"/>
        </w:rPr>
        <w:t>.</w:t>
      </w:r>
      <w:r w:rsidR="00C265C0" w:rsidRPr="00D948E5">
        <w:rPr>
          <w:rFonts w:ascii="DIN Light" w:hAnsi="DIN Light"/>
        </w:rPr>
        <w:t xml:space="preserve"> They have </w:t>
      </w:r>
      <w:r w:rsidR="00612FDD" w:rsidRPr="00D948E5">
        <w:rPr>
          <w:rFonts w:ascii="DIN Light" w:hAnsi="DIN Light"/>
        </w:rPr>
        <w:t>now</w:t>
      </w:r>
      <w:r w:rsidR="00C265C0" w:rsidRPr="00D948E5">
        <w:rPr>
          <w:rFonts w:ascii="DIN Light" w:hAnsi="DIN Light"/>
        </w:rPr>
        <w:t xml:space="preserve"> begun</w:t>
      </w:r>
      <w:r w:rsidR="00612FDD" w:rsidRPr="00D948E5">
        <w:rPr>
          <w:rFonts w:ascii="DIN Light" w:hAnsi="DIN Light"/>
        </w:rPr>
        <w:t xml:space="preserve"> </w:t>
      </w:r>
      <w:r w:rsidR="006943A6" w:rsidRPr="00D948E5">
        <w:rPr>
          <w:rFonts w:ascii="DIN Light" w:hAnsi="DIN Light"/>
        </w:rPr>
        <w:t>distributing</w:t>
      </w:r>
      <w:r w:rsidRPr="00D948E5">
        <w:rPr>
          <w:rFonts w:ascii="DIN Light" w:hAnsi="DIN Light"/>
        </w:rPr>
        <w:t xml:space="preserve"> food</w:t>
      </w:r>
      <w:r w:rsidR="00C265C0" w:rsidRPr="00D948E5">
        <w:rPr>
          <w:rFonts w:ascii="DIN Light" w:hAnsi="DIN Light"/>
        </w:rPr>
        <w:t xml:space="preserve"> and</w:t>
      </w:r>
      <w:r w:rsidR="00FA6A32" w:rsidRPr="00D948E5">
        <w:rPr>
          <w:rFonts w:ascii="DIN Light" w:hAnsi="DIN Light"/>
        </w:rPr>
        <w:t xml:space="preserve"> </w:t>
      </w:r>
      <w:r w:rsidR="0076275B" w:rsidRPr="00D948E5">
        <w:rPr>
          <w:rFonts w:ascii="DIN Light" w:hAnsi="DIN Light"/>
        </w:rPr>
        <w:t>recently</w:t>
      </w:r>
      <w:r w:rsidR="006943A6" w:rsidRPr="00D948E5">
        <w:rPr>
          <w:rFonts w:ascii="DIN Light" w:hAnsi="DIN Light"/>
        </w:rPr>
        <w:t xml:space="preserve"> opened an </w:t>
      </w:r>
      <w:r w:rsidR="005C7588" w:rsidRPr="00D948E5">
        <w:rPr>
          <w:rFonts w:ascii="DIN Light" w:hAnsi="DIN Light"/>
        </w:rPr>
        <w:t xml:space="preserve">inpatient therapeutic feeding </w:t>
      </w:r>
      <w:r w:rsidRPr="00D948E5">
        <w:rPr>
          <w:rFonts w:ascii="DIN Light" w:hAnsi="DIN Light"/>
        </w:rPr>
        <w:t>centre in the hospital in</w:t>
      </w:r>
      <w:r w:rsidR="00FA6A32" w:rsidRPr="00D948E5">
        <w:rPr>
          <w:rFonts w:ascii="DIN Light" w:hAnsi="DIN Light"/>
        </w:rPr>
        <w:t xml:space="preserve"> the town of</w:t>
      </w:r>
      <w:r w:rsidRPr="00D948E5">
        <w:rPr>
          <w:rFonts w:ascii="DIN Light" w:hAnsi="DIN Light"/>
        </w:rPr>
        <w:t xml:space="preserve"> Ambovombe.</w:t>
      </w:r>
    </w:p>
    <w:p w14:paraId="7BA655B6" w14:textId="77777777" w:rsidR="00A02114" w:rsidRPr="00D948E5" w:rsidRDefault="00A02114" w:rsidP="00FA7E6B">
      <w:pPr>
        <w:jc w:val="both"/>
        <w:rPr>
          <w:rFonts w:ascii="DIN Light" w:hAnsi="DIN Light"/>
        </w:rPr>
      </w:pPr>
    </w:p>
    <w:p w14:paraId="7BEB8551" w14:textId="25B1A63D" w:rsidR="00D12E74" w:rsidRPr="00D948E5" w:rsidRDefault="00D12E74" w:rsidP="00FA7E6B">
      <w:pPr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t xml:space="preserve">After years of </w:t>
      </w:r>
      <w:r w:rsidR="0043140B" w:rsidRPr="00D948E5">
        <w:rPr>
          <w:rFonts w:ascii="DIN Light" w:hAnsi="DIN Light"/>
        </w:rPr>
        <w:t>back-to-</w:t>
      </w:r>
      <w:r w:rsidR="00C10526" w:rsidRPr="00D948E5">
        <w:rPr>
          <w:rFonts w:ascii="DIN Light" w:hAnsi="DIN Light"/>
        </w:rPr>
        <w:t>back</w:t>
      </w:r>
      <w:r w:rsidRPr="00D948E5">
        <w:rPr>
          <w:rFonts w:ascii="DIN Light" w:hAnsi="DIN Light"/>
        </w:rPr>
        <w:t xml:space="preserve"> drought</w:t>
      </w:r>
      <w:r w:rsidR="00C10526" w:rsidRPr="00D948E5">
        <w:rPr>
          <w:rFonts w:ascii="DIN Light" w:hAnsi="DIN Light"/>
        </w:rPr>
        <w:t>s, the</w:t>
      </w:r>
      <w:r w:rsidR="00645408" w:rsidRPr="00D948E5">
        <w:rPr>
          <w:rFonts w:ascii="DIN Light" w:hAnsi="DIN Light"/>
        </w:rPr>
        <w:t xml:space="preserve"> prospects for the</w:t>
      </w:r>
      <w:r w:rsidR="00C10526" w:rsidRPr="00D948E5">
        <w:rPr>
          <w:rFonts w:ascii="DIN Light" w:hAnsi="DIN Light"/>
        </w:rPr>
        <w:t xml:space="preserve"> harvest</w:t>
      </w:r>
      <w:r w:rsidR="00645408" w:rsidRPr="00D948E5">
        <w:rPr>
          <w:rFonts w:ascii="DIN Light" w:hAnsi="DIN Light"/>
        </w:rPr>
        <w:t>,</w:t>
      </w:r>
      <w:r w:rsidR="00C10526" w:rsidRPr="00D948E5">
        <w:rPr>
          <w:rFonts w:ascii="DIN Light" w:hAnsi="DIN Light"/>
        </w:rPr>
        <w:t xml:space="preserve"> </w:t>
      </w:r>
      <w:r w:rsidR="00645408" w:rsidRPr="00D948E5">
        <w:rPr>
          <w:rFonts w:ascii="DIN Light" w:hAnsi="DIN Light"/>
        </w:rPr>
        <w:t>which in</w:t>
      </w:r>
      <w:r w:rsidRPr="00D948E5">
        <w:rPr>
          <w:rFonts w:ascii="DIN Light" w:hAnsi="DIN Light"/>
        </w:rPr>
        <w:t xml:space="preserve"> normal</w:t>
      </w:r>
      <w:r w:rsidR="00645408" w:rsidRPr="00D948E5">
        <w:rPr>
          <w:rFonts w:ascii="DIN Light" w:hAnsi="DIN Light"/>
        </w:rPr>
        <w:t xml:space="preserve"> times</w:t>
      </w:r>
      <w:r w:rsidR="00C10526" w:rsidRPr="00D948E5">
        <w:rPr>
          <w:rFonts w:ascii="DIN Light" w:hAnsi="DIN Light"/>
        </w:rPr>
        <w:t xml:space="preserve"> would now</w:t>
      </w:r>
      <w:r w:rsidRPr="00D948E5">
        <w:rPr>
          <w:rFonts w:ascii="DIN Light" w:hAnsi="DIN Light"/>
        </w:rPr>
        <w:t xml:space="preserve"> be </w:t>
      </w:r>
      <w:r w:rsidR="00C10526" w:rsidRPr="00D948E5">
        <w:rPr>
          <w:rFonts w:ascii="DIN Light" w:hAnsi="DIN Light"/>
        </w:rPr>
        <w:t>well underway</w:t>
      </w:r>
      <w:r w:rsidR="00645408" w:rsidRPr="00D948E5">
        <w:rPr>
          <w:rFonts w:ascii="DIN Light" w:hAnsi="DIN Light"/>
        </w:rPr>
        <w:t>,</w:t>
      </w:r>
      <w:r w:rsidRPr="00D948E5">
        <w:rPr>
          <w:rFonts w:ascii="DIN Light" w:hAnsi="DIN Light"/>
        </w:rPr>
        <w:t xml:space="preserve"> </w:t>
      </w:r>
      <w:r w:rsidR="00645408" w:rsidRPr="00D948E5">
        <w:rPr>
          <w:rFonts w:ascii="DIN Light" w:hAnsi="DIN Light"/>
        </w:rPr>
        <w:t>are</w:t>
      </w:r>
      <w:r w:rsidR="00C10526" w:rsidRPr="00D948E5">
        <w:rPr>
          <w:rFonts w:ascii="DIN Light" w:hAnsi="DIN Light"/>
        </w:rPr>
        <w:t xml:space="preserve"> extremely poor</w:t>
      </w:r>
      <w:r w:rsidR="00C30B01" w:rsidRPr="00D948E5">
        <w:rPr>
          <w:rFonts w:ascii="DIN Light" w:hAnsi="DIN Light"/>
        </w:rPr>
        <w:t xml:space="preserve"> – a</w:t>
      </w:r>
      <w:r w:rsidR="00C10526" w:rsidRPr="00D948E5">
        <w:rPr>
          <w:rFonts w:ascii="DIN Light" w:hAnsi="DIN Light"/>
        </w:rPr>
        <w:t>ccording to FEWS NET</w:t>
      </w:r>
      <w:r w:rsidR="00C10526" w:rsidRPr="00D948E5">
        <w:rPr>
          <w:rStyle w:val="FootnoteReference"/>
          <w:rFonts w:ascii="DIN Light" w:hAnsi="DIN Light"/>
        </w:rPr>
        <w:footnoteReference w:id="1"/>
      </w:r>
      <w:r w:rsidR="00C10526" w:rsidRPr="00D948E5">
        <w:rPr>
          <w:rFonts w:ascii="DIN Light" w:hAnsi="DIN Light"/>
        </w:rPr>
        <w:t>,</w:t>
      </w:r>
      <w:r w:rsidRPr="00D948E5">
        <w:rPr>
          <w:rFonts w:ascii="DIN Light" w:hAnsi="DIN Light"/>
        </w:rPr>
        <w:t xml:space="preserve"> </w:t>
      </w:r>
      <w:r w:rsidR="00645408" w:rsidRPr="00D948E5">
        <w:rPr>
          <w:rFonts w:ascii="DIN Light" w:hAnsi="DIN Light"/>
        </w:rPr>
        <w:t xml:space="preserve">food </w:t>
      </w:r>
      <w:r w:rsidRPr="00D948E5">
        <w:rPr>
          <w:rFonts w:ascii="DIN Light" w:hAnsi="DIN Light"/>
        </w:rPr>
        <w:t xml:space="preserve">production </w:t>
      </w:r>
      <w:r w:rsidR="00645408" w:rsidRPr="00D948E5">
        <w:rPr>
          <w:rFonts w:ascii="DIN Light" w:hAnsi="DIN Light"/>
        </w:rPr>
        <w:t xml:space="preserve">is expected to </w:t>
      </w:r>
      <w:r w:rsidR="005C7588" w:rsidRPr="00D948E5">
        <w:rPr>
          <w:rFonts w:ascii="DIN Light" w:hAnsi="DIN Light"/>
        </w:rPr>
        <w:t xml:space="preserve">fall up to </w:t>
      </w:r>
      <w:r w:rsidR="00645408" w:rsidRPr="00D948E5">
        <w:rPr>
          <w:rFonts w:ascii="DIN Light" w:hAnsi="DIN Light"/>
        </w:rPr>
        <w:t xml:space="preserve">70% </w:t>
      </w:r>
      <w:r w:rsidR="005C7588" w:rsidRPr="00D948E5">
        <w:rPr>
          <w:rFonts w:ascii="DIN Light" w:hAnsi="DIN Light"/>
        </w:rPr>
        <w:t>below</w:t>
      </w:r>
      <w:r w:rsidRPr="00D948E5">
        <w:rPr>
          <w:rFonts w:ascii="DIN Light" w:hAnsi="DIN Light"/>
        </w:rPr>
        <w:t xml:space="preserve"> the</w:t>
      </w:r>
      <w:r w:rsidR="00645408" w:rsidRPr="00D948E5">
        <w:rPr>
          <w:rFonts w:ascii="DIN Light" w:hAnsi="DIN Light"/>
        </w:rPr>
        <w:t xml:space="preserve"> last five-year</w:t>
      </w:r>
      <w:r w:rsidR="00C10526" w:rsidRPr="00D948E5">
        <w:rPr>
          <w:rFonts w:ascii="DIN Light" w:hAnsi="DIN Light"/>
        </w:rPr>
        <w:t xml:space="preserve"> average</w:t>
      </w:r>
      <w:r w:rsidR="005C7588" w:rsidRPr="00D948E5">
        <w:rPr>
          <w:rFonts w:ascii="DIN Light" w:hAnsi="DIN Light"/>
        </w:rPr>
        <w:t xml:space="preserve">. </w:t>
      </w:r>
      <w:r w:rsidR="00C10526" w:rsidRPr="00D948E5">
        <w:rPr>
          <w:rFonts w:ascii="DIN Light" w:hAnsi="DIN Light"/>
        </w:rPr>
        <w:t>Although</w:t>
      </w:r>
      <w:r w:rsidRPr="00D948E5">
        <w:rPr>
          <w:rFonts w:ascii="DIN Light" w:hAnsi="DIN Light"/>
        </w:rPr>
        <w:t xml:space="preserve"> there may be </w:t>
      </w:r>
      <w:r w:rsidR="00397701" w:rsidRPr="00D948E5">
        <w:rPr>
          <w:rFonts w:ascii="DIN Light" w:hAnsi="DIN Light"/>
        </w:rPr>
        <w:t>variations</w:t>
      </w:r>
      <w:r w:rsidRPr="00D948E5">
        <w:rPr>
          <w:rFonts w:ascii="DIN Light" w:hAnsi="DIN Light"/>
        </w:rPr>
        <w:t xml:space="preserve"> </w:t>
      </w:r>
      <w:r w:rsidR="00C10526" w:rsidRPr="00D948E5">
        <w:rPr>
          <w:rFonts w:ascii="DIN Light" w:hAnsi="DIN Light"/>
        </w:rPr>
        <w:t>between</w:t>
      </w:r>
      <w:r w:rsidRPr="00D948E5">
        <w:rPr>
          <w:rFonts w:ascii="DIN Light" w:hAnsi="DIN Light"/>
        </w:rPr>
        <w:t xml:space="preserve"> district</w:t>
      </w:r>
      <w:r w:rsidR="00C10526" w:rsidRPr="00D948E5">
        <w:rPr>
          <w:rFonts w:ascii="DIN Light" w:hAnsi="DIN Light"/>
        </w:rPr>
        <w:t>s</w:t>
      </w:r>
      <w:r w:rsidRPr="00D948E5">
        <w:rPr>
          <w:rFonts w:ascii="DIN Light" w:hAnsi="DIN Light"/>
        </w:rPr>
        <w:t xml:space="preserve"> </w:t>
      </w:r>
      <w:r w:rsidR="00397701" w:rsidRPr="00D948E5">
        <w:rPr>
          <w:rFonts w:ascii="DIN Light" w:hAnsi="DIN Light"/>
        </w:rPr>
        <w:t>depending</w:t>
      </w:r>
      <w:r w:rsidRPr="00D948E5">
        <w:rPr>
          <w:rFonts w:ascii="DIN Light" w:hAnsi="DIN Light"/>
        </w:rPr>
        <w:t xml:space="preserve"> on </w:t>
      </w:r>
      <w:r w:rsidR="00397701" w:rsidRPr="00D948E5">
        <w:rPr>
          <w:rFonts w:ascii="DIN Light" w:hAnsi="DIN Light"/>
        </w:rPr>
        <w:t xml:space="preserve">whether </w:t>
      </w:r>
      <w:r w:rsidR="00C10526" w:rsidRPr="00D948E5">
        <w:rPr>
          <w:rFonts w:ascii="DIN Light" w:hAnsi="DIN Light"/>
        </w:rPr>
        <w:t>they are</w:t>
      </w:r>
      <w:r w:rsidRPr="00D948E5">
        <w:rPr>
          <w:rFonts w:ascii="DIN Light" w:hAnsi="DIN Light"/>
        </w:rPr>
        <w:t xml:space="preserve"> in the highlands or</w:t>
      </w:r>
      <w:r w:rsidR="001E53EA" w:rsidRPr="00D948E5">
        <w:rPr>
          <w:rFonts w:ascii="DIN Light" w:hAnsi="DIN Light"/>
        </w:rPr>
        <w:t xml:space="preserve"> on</w:t>
      </w:r>
      <w:r w:rsidRPr="00D948E5">
        <w:rPr>
          <w:rFonts w:ascii="DIN Light" w:hAnsi="DIN Light"/>
        </w:rPr>
        <w:t xml:space="preserve"> the arid plains, </w:t>
      </w:r>
      <w:r w:rsidR="00397701" w:rsidRPr="00D948E5">
        <w:rPr>
          <w:rFonts w:ascii="DIN Light" w:hAnsi="DIN Light"/>
        </w:rPr>
        <w:t>if there</w:t>
      </w:r>
      <w:r w:rsidRPr="00D948E5">
        <w:rPr>
          <w:rFonts w:ascii="DIN Light" w:hAnsi="DIN Light"/>
        </w:rPr>
        <w:t xml:space="preserve"> is an irrigation system</w:t>
      </w:r>
      <w:r w:rsidR="00397701" w:rsidRPr="00D948E5">
        <w:rPr>
          <w:rFonts w:ascii="DIN Light" w:hAnsi="DIN Light"/>
        </w:rPr>
        <w:t xml:space="preserve"> in place</w:t>
      </w:r>
      <w:r w:rsidRPr="00D948E5">
        <w:rPr>
          <w:rFonts w:ascii="DIN Light" w:hAnsi="DIN Light"/>
        </w:rPr>
        <w:t xml:space="preserve"> or</w:t>
      </w:r>
      <w:r w:rsidR="001E53EA" w:rsidRPr="00D948E5">
        <w:rPr>
          <w:rFonts w:ascii="DIN Light" w:hAnsi="DIN Light"/>
        </w:rPr>
        <w:t xml:space="preserve"> if</w:t>
      </w:r>
      <w:r w:rsidRPr="00D948E5">
        <w:rPr>
          <w:rFonts w:ascii="DIN Light" w:hAnsi="DIN Light"/>
        </w:rPr>
        <w:t xml:space="preserve"> aid </w:t>
      </w:r>
      <w:r w:rsidR="00C10526" w:rsidRPr="00D948E5">
        <w:rPr>
          <w:rFonts w:ascii="DIN Light" w:hAnsi="DIN Light"/>
        </w:rPr>
        <w:t xml:space="preserve">is </w:t>
      </w:r>
      <w:r w:rsidRPr="00D948E5">
        <w:rPr>
          <w:rFonts w:ascii="DIN Light" w:hAnsi="DIN Light"/>
        </w:rPr>
        <w:t>getting through to the population, the situation</w:t>
      </w:r>
      <w:r w:rsidR="00BD6476" w:rsidRPr="00D948E5">
        <w:rPr>
          <w:rFonts w:ascii="DIN Light" w:hAnsi="DIN Light"/>
        </w:rPr>
        <w:t xml:space="preserve"> continues to be catastrophic</w:t>
      </w:r>
      <w:r w:rsidRPr="00D948E5">
        <w:rPr>
          <w:rFonts w:ascii="DIN Light" w:hAnsi="DIN Light"/>
        </w:rPr>
        <w:t xml:space="preserve"> in the </w:t>
      </w:r>
      <w:r w:rsidR="00C10526" w:rsidRPr="00D948E5">
        <w:rPr>
          <w:rFonts w:ascii="DIN Light" w:hAnsi="DIN Light"/>
        </w:rPr>
        <w:t>region where</w:t>
      </w:r>
      <w:r w:rsidR="001E53EA" w:rsidRPr="00D948E5">
        <w:rPr>
          <w:rFonts w:ascii="DIN Light" w:hAnsi="DIN Light"/>
        </w:rPr>
        <w:t xml:space="preserve"> </w:t>
      </w:r>
      <w:r w:rsidR="00397701" w:rsidRPr="00D948E5">
        <w:rPr>
          <w:rFonts w:ascii="DIN Light" w:hAnsi="DIN Light"/>
        </w:rPr>
        <w:t>MSF</w:t>
      </w:r>
      <w:r w:rsidR="001E53EA" w:rsidRPr="00D948E5">
        <w:rPr>
          <w:rFonts w:ascii="DIN Light" w:hAnsi="DIN Light"/>
        </w:rPr>
        <w:t xml:space="preserve"> </w:t>
      </w:r>
      <w:r w:rsidR="005C7588" w:rsidRPr="00D948E5">
        <w:rPr>
          <w:rFonts w:ascii="DIN Light" w:hAnsi="DIN Light"/>
        </w:rPr>
        <w:t>teams work</w:t>
      </w:r>
      <w:r w:rsidRPr="00D948E5">
        <w:rPr>
          <w:rFonts w:ascii="DIN Light" w:hAnsi="DIN Light"/>
        </w:rPr>
        <w:t xml:space="preserve">. There </w:t>
      </w:r>
      <w:r w:rsidR="00397701" w:rsidRPr="00D948E5">
        <w:rPr>
          <w:rFonts w:ascii="DIN Light" w:hAnsi="DIN Light"/>
        </w:rPr>
        <w:t>are</w:t>
      </w:r>
      <w:r w:rsidRPr="00D948E5">
        <w:rPr>
          <w:rFonts w:ascii="DIN Light" w:hAnsi="DIN Light"/>
        </w:rPr>
        <w:t xml:space="preserve"> also concern</w:t>
      </w:r>
      <w:r w:rsidR="00397701" w:rsidRPr="00D948E5">
        <w:rPr>
          <w:rFonts w:ascii="DIN Light" w:hAnsi="DIN Light"/>
        </w:rPr>
        <w:t>s</w:t>
      </w:r>
      <w:r w:rsidRPr="00D948E5">
        <w:rPr>
          <w:rFonts w:ascii="DIN Light" w:hAnsi="DIN Light"/>
        </w:rPr>
        <w:t xml:space="preserve"> </w:t>
      </w:r>
      <w:r w:rsidR="00C265C0" w:rsidRPr="00D948E5">
        <w:rPr>
          <w:rFonts w:ascii="DIN Light" w:hAnsi="DIN Light"/>
        </w:rPr>
        <w:t>for</w:t>
      </w:r>
      <w:r w:rsidRPr="00D948E5">
        <w:rPr>
          <w:rFonts w:ascii="DIN Light" w:hAnsi="DIN Light"/>
        </w:rPr>
        <w:t xml:space="preserve"> the months</w:t>
      </w:r>
      <w:r w:rsidR="00397701" w:rsidRPr="00D948E5">
        <w:rPr>
          <w:rFonts w:ascii="DIN Light" w:hAnsi="DIN Light"/>
        </w:rPr>
        <w:t xml:space="preserve"> to come</w:t>
      </w:r>
      <w:r w:rsidRPr="00D948E5">
        <w:rPr>
          <w:rFonts w:ascii="DIN Light" w:hAnsi="DIN Light"/>
        </w:rPr>
        <w:t xml:space="preserve"> as</w:t>
      </w:r>
      <w:r w:rsidR="00C265C0" w:rsidRPr="00D948E5">
        <w:rPr>
          <w:rFonts w:ascii="DIN Light" w:hAnsi="DIN Light"/>
        </w:rPr>
        <w:t xml:space="preserve"> the crisis may deteriorate still further</w:t>
      </w:r>
      <w:r w:rsidR="00397701" w:rsidRPr="00D948E5">
        <w:rPr>
          <w:rFonts w:ascii="DIN Light" w:hAnsi="DIN Light"/>
        </w:rPr>
        <w:t xml:space="preserve"> </w:t>
      </w:r>
      <w:r w:rsidR="001E53EA" w:rsidRPr="00D948E5">
        <w:rPr>
          <w:rFonts w:ascii="DIN Light" w:hAnsi="DIN Light"/>
        </w:rPr>
        <w:t>with the onset of</w:t>
      </w:r>
      <w:r w:rsidR="00C30B01" w:rsidRPr="00D948E5">
        <w:rPr>
          <w:rFonts w:ascii="DIN Light" w:hAnsi="DIN Light"/>
        </w:rPr>
        <w:t xml:space="preserve"> the </w:t>
      </w:r>
      <w:r w:rsidR="00397701" w:rsidRPr="00D948E5">
        <w:rPr>
          <w:rFonts w:ascii="DIN Light" w:hAnsi="DIN Light"/>
        </w:rPr>
        <w:t>lean season</w:t>
      </w:r>
      <w:r w:rsidR="00BD6476" w:rsidRPr="00D948E5">
        <w:rPr>
          <w:rFonts w:ascii="DIN Light" w:hAnsi="DIN Light"/>
        </w:rPr>
        <w:t xml:space="preserve"> in</w:t>
      </w:r>
      <w:r w:rsidR="00FA34E9" w:rsidRPr="00D948E5">
        <w:rPr>
          <w:rFonts w:ascii="DIN Light" w:hAnsi="DIN Light"/>
        </w:rPr>
        <w:t xml:space="preserve"> October</w:t>
      </w:r>
      <w:r w:rsidRPr="00D948E5">
        <w:rPr>
          <w:rFonts w:ascii="DIN Light" w:hAnsi="DIN Light"/>
        </w:rPr>
        <w:t xml:space="preserve">. </w:t>
      </w:r>
    </w:p>
    <w:p w14:paraId="6FDDA739" w14:textId="77777777" w:rsidR="00AB21E3" w:rsidRPr="00D948E5" w:rsidRDefault="00AB21E3" w:rsidP="00FA7E6B">
      <w:pPr>
        <w:jc w:val="both"/>
        <w:rPr>
          <w:rFonts w:ascii="DIN Light" w:hAnsi="DIN Light"/>
        </w:rPr>
      </w:pPr>
    </w:p>
    <w:p w14:paraId="5E52FCD4" w14:textId="379D314B" w:rsidR="004D7F80" w:rsidRPr="00D948E5" w:rsidRDefault="00500C9C" w:rsidP="00FA7E6B">
      <w:pPr>
        <w:jc w:val="both"/>
        <w:rPr>
          <w:rFonts w:ascii="DIN Light" w:hAnsi="DIN Light"/>
          <w:b/>
        </w:rPr>
      </w:pPr>
      <w:r w:rsidRPr="00D948E5">
        <w:rPr>
          <w:rFonts w:ascii="DIN Light" w:hAnsi="DIN Light"/>
          <w:b/>
        </w:rPr>
        <w:t>F</w:t>
      </w:r>
      <w:r w:rsidR="00CB72D6" w:rsidRPr="00D948E5">
        <w:rPr>
          <w:rFonts w:ascii="DIN Light" w:hAnsi="DIN Light"/>
          <w:b/>
        </w:rPr>
        <w:t>ood</w:t>
      </w:r>
      <w:r w:rsidR="00BD6125" w:rsidRPr="00D948E5">
        <w:rPr>
          <w:rFonts w:ascii="DIN Light" w:hAnsi="DIN Light"/>
          <w:b/>
        </w:rPr>
        <w:t xml:space="preserve"> distributions </w:t>
      </w:r>
    </w:p>
    <w:p w14:paraId="4DF42C1F" w14:textId="77777777" w:rsidR="00BD6125" w:rsidRPr="00D948E5" w:rsidRDefault="00BD6125" w:rsidP="00FA7E6B">
      <w:pPr>
        <w:jc w:val="both"/>
        <w:rPr>
          <w:rFonts w:ascii="DIN Light" w:hAnsi="DIN Light"/>
        </w:rPr>
      </w:pPr>
    </w:p>
    <w:p w14:paraId="7A38B828" w14:textId="4E34FFC7" w:rsidR="008575C9" w:rsidRPr="00D948E5" w:rsidRDefault="004E58AF" w:rsidP="00FA7E6B">
      <w:pPr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t>“We</w:t>
      </w:r>
      <w:r w:rsidR="00C265C0" w:rsidRPr="00D948E5">
        <w:rPr>
          <w:rFonts w:ascii="DIN Light" w:hAnsi="DIN Light"/>
        </w:rPr>
        <w:t>’re</w:t>
      </w:r>
      <w:r w:rsidR="009D2F0D" w:rsidRPr="00D948E5">
        <w:rPr>
          <w:rFonts w:ascii="DIN Light" w:hAnsi="DIN Light"/>
        </w:rPr>
        <w:t xml:space="preserve"> seeing</w:t>
      </w:r>
      <w:r w:rsidRPr="00D948E5">
        <w:rPr>
          <w:rFonts w:ascii="DIN Light" w:hAnsi="DIN Light"/>
        </w:rPr>
        <w:t xml:space="preserve"> </w:t>
      </w:r>
      <w:r w:rsidR="00EE379D" w:rsidRPr="00D948E5">
        <w:rPr>
          <w:rFonts w:ascii="DIN Light" w:hAnsi="DIN Light"/>
        </w:rPr>
        <w:t>malnourished children</w:t>
      </w:r>
      <w:r w:rsidR="00FA34E9" w:rsidRPr="00D948E5">
        <w:rPr>
          <w:rFonts w:ascii="DIN Light" w:hAnsi="DIN Light"/>
        </w:rPr>
        <w:t xml:space="preserve"> struggling to regain weight</w:t>
      </w:r>
      <w:r w:rsidR="00EE379D" w:rsidRPr="00D948E5">
        <w:rPr>
          <w:rFonts w:ascii="DIN Light" w:hAnsi="DIN Light"/>
        </w:rPr>
        <w:t xml:space="preserve"> </w:t>
      </w:r>
      <w:r w:rsidR="00FA34E9" w:rsidRPr="00D948E5">
        <w:rPr>
          <w:rFonts w:ascii="DIN Light" w:hAnsi="DIN Light"/>
        </w:rPr>
        <w:t>after</w:t>
      </w:r>
      <w:r w:rsidRPr="00D948E5">
        <w:rPr>
          <w:rFonts w:ascii="DIN Light" w:hAnsi="DIN Light"/>
        </w:rPr>
        <w:t xml:space="preserve"> </w:t>
      </w:r>
      <w:r w:rsidR="00FA34E9" w:rsidRPr="00D948E5">
        <w:rPr>
          <w:rFonts w:ascii="DIN Light" w:hAnsi="DIN Light"/>
        </w:rPr>
        <w:t>weeks of</w:t>
      </w:r>
      <w:r w:rsidR="00397701" w:rsidRPr="00D948E5">
        <w:rPr>
          <w:rFonts w:ascii="DIN Light" w:hAnsi="DIN Light"/>
        </w:rPr>
        <w:t xml:space="preserve"> treatment</w:t>
      </w:r>
      <w:r w:rsidR="000E0C29" w:rsidRPr="00D948E5">
        <w:rPr>
          <w:rFonts w:ascii="DIN Light" w:hAnsi="DIN Light"/>
        </w:rPr>
        <w:t xml:space="preserve"> </w:t>
      </w:r>
      <w:r w:rsidR="00635D38" w:rsidRPr="00D948E5">
        <w:rPr>
          <w:rFonts w:ascii="DIN Light" w:hAnsi="DIN Light"/>
        </w:rPr>
        <w:t>in</w:t>
      </w:r>
      <w:r w:rsidRPr="00D948E5">
        <w:rPr>
          <w:rFonts w:ascii="DIN Light" w:hAnsi="DIN Light"/>
        </w:rPr>
        <w:t xml:space="preserve"> our mobile clinics. The medical care we </w:t>
      </w:r>
      <w:r w:rsidR="009D2F0D" w:rsidRPr="00D948E5">
        <w:rPr>
          <w:rFonts w:ascii="DIN Light" w:hAnsi="DIN Light"/>
        </w:rPr>
        <w:t>provide</w:t>
      </w:r>
      <w:r w:rsidRPr="00D948E5">
        <w:rPr>
          <w:rFonts w:ascii="DIN Light" w:hAnsi="DIN Light"/>
        </w:rPr>
        <w:t xml:space="preserve"> and </w:t>
      </w:r>
      <w:r w:rsidR="00C265C0" w:rsidRPr="00D948E5">
        <w:rPr>
          <w:rFonts w:ascii="DIN Light" w:hAnsi="DIN Light"/>
        </w:rPr>
        <w:t xml:space="preserve">the </w:t>
      </w:r>
      <w:r w:rsidRPr="00D948E5">
        <w:rPr>
          <w:rFonts w:ascii="DIN Light" w:hAnsi="DIN Light"/>
        </w:rPr>
        <w:t>half-</w:t>
      </w:r>
      <w:r w:rsidR="009D2F0D" w:rsidRPr="00D948E5">
        <w:rPr>
          <w:rFonts w:ascii="DIN Light" w:hAnsi="DIN Light"/>
        </w:rPr>
        <w:t>rations</w:t>
      </w:r>
      <w:r w:rsidRPr="00D948E5">
        <w:rPr>
          <w:rFonts w:ascii="DIN Light" w:hAnsi="DIN Light"/>
        </w:rPr>
        <w:t xml:space="preserve"> </w:t>
      </w:r>
      <w:r w:rsidR="00FA6A32" w:rsidRPr="00D948E5">
        <w:rPr>
          <w:rFonts w:ascii="DIN Light" w:hAnsi="DIN Light"/>
        </w:rPr>
        <w:t>different</w:t>
      </w:r>
      <w:r w:rsidRPr="00D948E5">
        <w:rPr>
          <w:rFonts w:ascii="DIN Light" w:hAnsi="DIN Light"/>
        </w:rPr>
        <w:t xml:space="preserve"> </w:t>
      </w:r>
      <w:r w:rsidR="009D2F0D" w:rsidRPr="00D948E5">
        <w:rPr>
          <w:rFonts w:ascii="DIN Light" w:hAnsi="DIN Light"/>
        </w:rPr>
        <w:t>organisations</w:t>
      </w:r>
      <w:r w:rsidR="00EE379D" w:rsidRPr="00D948E5">
        <w:rPr>
          <w:rFonts w:ascii="DIN Light" w:hAnsi="DIN Light"/>
        </w:rPr>
        <w:t xml:space="preserve"> have </w:t>
      </w:r>
      <w:r w:rsidR="005C7588" w:rsidRPr="00D948E5">
        <w:rPr>
          <w:rFonts w:ascii="DIN Light" w:hAnsi="DIN Light"/>
        </w:rPr>
        <w:t>been</w:t>
      </w:r>
      <w:r w:rsidR="00EE379D" w:rsidRPr="00D948E5">
        <w:rPr>
          <w:rFonts w:ascii="DIN Light" w:hAnsi="DIN Light"/>
        </w:rPr>
        <w:t xml:space="preserve"> distributing</w:t>
      </w:r>
      <w:r w:rsidRPr="00D948E5">
        <w:rPr>
          <w:rFonts w:ascii="DIN Light" w:hAnsi="DIN Light"/>
        </w:rPr>
        <w:t xml:space="preserve"> are not enough to reverse the trend in a </w:t>
      </w:r>
      <w:r w:rsidR="009D2F0D" w:rsidRPr="00D948E5">
        <w:rPr>
          <w:rFonts w:ascii="DIN Light" w:hAnsi="DIN Light"/>
        </w:rPr>
        <w:t>setting</w:t>
      </w:r>
      <w:r w:rsidRPr="00D948E5">
        <w:rPr>
          <w:rFonts w:ascii="DIN Light" w:hAnsi="DIN Light"/>
        </w:rPr>
        <w:t xml:space="preserve"> </w:t>
      </w:r>
      <w:r w:rsidR="006946AF" w:rsidRPr="00D948E5">
        <w:rPr>
          <w:rFonts w:ascii="DIN Light" w:hAnsi="DIN Light"/>
        </w:rPr>
        <w:t>where there</w:t>
      </w:r>
      <w:r w:rsidR="00C265C0" w:rsidRPr="00D948E5">
        <w:rPr>
          <w:rFonts w:ascii="DIN Light" w:hAnsi="DIN Light"/>
        </w:rPr>
        <w:t xml:space="preserve"> </w:t>
      </w:r>
      <w:r w:rsidR="006946AF" w:rsidRPr="00D948E5">
        <w:rPr>
          <w:rFonts w:ascii="DIN Light" w:hAnsi="DIN Light"/>
        </w:rPr>
        <w:t>is</w:t>
      </w:r>
      <w:r w:rsidR="00EE379D" w:rsidRPr="00D948E5">
        <w:rPr>
          <w:rFonts w:ascii="DIN Light" w:hAnsi="DIN Light"/>
        </w:rPr>
        <w:t xml:space="preserve"> </w:t>
      </w:r>
      <w:r w:rsidR="009D2F0D" w:rsidRPr="00D948E5">
        <w:rPr>
          <w:rFonts w:ascii="DIN Light" w:hAnsi="DIN Light"/>
        </w:rPr>
        <w:t>so little</w:t>
      </w:r>
      <w:r w:rsidRPr="00D948E5">
        <w:rPr>
          <w:rFonts w:ascii="DIN Light" w:hAnsi="DIN Light"/>
        </w:rPr>
        <w:t xml:space="preserve"> access to food. </w:t>
      </w:r>
      <w:r w:rsidR="00FA6A32" w:rsidRPr="00D948E5">
        <w:rPr>
          <w:rFonts w:ascii="DIN Light" w:hAnsi="DIN Light"/>
        </w:rPr>
        <w:t>A</w:t>
      </w:r>
      <w:r w:rsidR="00EE379D" w:rsidRPr="00D948E5">
        <w:rPr>
          <w:rFonts w:ascii="DIN Light" w:hAnsi="DIN Light"/>
        </w:rPr>
        <w:t xml:space="preserve"> </w:t>
      </w:r>
      <w:r w:rsidR="00431036" w:rsidRPr="00D948E5">
        <w:rPr>
          <w:rFonts w:ascii="DIN Light" w:hAnsi="DIN Light"/>
        </w:rPr>
        <w:t>massive</w:t>
      </w:r>
      <w:r w:rsidR="00EE379D" w:rsidRPr="00D948E5">
        <w:rPr>
          <w:rFonts w:ascii="DIN Light" w:hAnsi="DIN Light"/>
        </w:rPr>
        <w:t xml:space="preserve"> </w:t>
      </w:r>
      <w:r w:rsidR="008273C3" w:rsidRPr="00D948E5">
        <w:rPr>
          <w:rFonts w:ascii="DIN Light" w:hAnsi="DIN Light"/>
        </w:rPr>
        <w:t xml:space="preserve">increase in </w:t>
      </w:r>
      <w:r w:rsidRPr="00D948E5">
        <w:rPr>
          <w:rFonts w:ascii="DIN Light" w:hAnsi="DIN Light"/>
        </w:rPr>
        <w:t xml:space="preserve">emergency food </w:t>
      </w:r>
      <w:r w:rsidR="009D2F0D" w:rsidRPr="00D948E5">
        <w:rPr>
          <w:rFonts w:ascii="DIN Light" w:hAnsi="DIN Light"/>
        </w:rPr>
        <w:t>assistance</w:t>
      </w:r>
      <w:r w:rsidR="00FA6A32" w:rsidRPr="00D948E5">
        <w:rPr>
          <w:rFonts w:ascii="DIN Light" w:hAnsi="DIN Light"/>
        </w:rPr>
        <w:t xml:space="preserve"> is an absolute priority</w:t>
      </w:r>
      <w:r w:rsidR="009D2F0D" w:rsidRPr="00D948E5">
        <w:rPr>
          <w:rFonts w:ascii="DIN Light" w:hAnsi="DIN Light"/>
        </w:rPr>
        <w:t xml:space="preserve">,” </w:t>
      </w:r>
      <w:r w:rsidR="00EE379D" w:rsidRPr="00D948E5">
        <w:rPr>
          <w:rFonts w:ascii="DIN Light" w:hAnsi="DIN Light"/>
        </w:rPr>
        <w:t>says</w:t>
      </w:r>
      <w:r w:rsidR="008575C9" w:rsidRPr="00D948E5">
        <w:rPr>
          <w:rFonts w:ascii="DIN Light" w:hAnsi="DIN Light"/>
        </w:rPr>
        <w:t xml:space="preserve"> </w:t>
      </w:r>
      <w:r w:rsidR="005764DA" w:rsidRPr="00D948E5">
        <w:rPr>
          <w:rFonts w:ascii="DIN Light" w:hAnsi="DIN Light"/>
        </w:rPr>
        <w:t xml:space="preserve">MSF’s </w:t>
      </w:r>
      <w:r w:rsidRPr="00D948E5">
        <w:rPr>
          <w:rFonts w:ascii="DIN Light" w:hAnsi="DIN Light"/>
        </w:rPr>
        <w:t>head of emergency</w:t>
      </w:r>
      <w:r w:rsidR="009E04D2" w:rsidRPr="00D948E5">
        <w:rPr>
          <w:rFonts w:ascii="DIN Light" w:hAnsi="DIN Light"/>
        </w:rPr>
        <w:t xml:space="preserve"> programmes</w:t>
      </w:r>
      <w:r w:rsidR="00C265C0" w:rsidRPr="00D948E5">
        <w:rPr>
          <w:rFonts w:ascii="DIN Light" w:hAnsi="DIN Light"/>
        </w:rPr>
        <w:t xml:space="preserve"> Bérengère Guais</w:t>
      </w:r>
      <w:r w:rsidR="009E04D2" w:rsidRPr="00D948E5">
        <w:rPr>
          <w:rFonts w:ascii="DIN Light" w:hAnsi="DIN Light"/>
        </w:rPr>
        <w:t xml:space="preserve"> </w:t>
      </w:r>
      <w:r w:rsidRPr="00D948E5">
        <w:rPr>
          <w:rFonts w:ascii="DIN Light" w:hAnsi="DIN Light"/>
        </w:rPr>
        <w:t xml:space="preserve">who </w:t>
      </w:r>
      <w:r w:rsidR="00EE379D" w:rsidRPr="00D948E5">
        <w:rPr>
          <w:rFonts w:ascii="DIN Light" w:hAnsi="DIN Light"/>
        </w:rPr>
        <w:t>has just been</w:t>
      </w:r>
      <w:r w:rsidR="005764DA" w:rsidRPr="00D948E5">
        <w:rPr>
          <w:rFonts w:ascii="DIN Light" w:hAnsi="DIN Light"/>
        </w:rPr>
        <w:t xml:space="preserve"> </w:t>
      </w:r>
      <w:r w:rsidRPr="00D948E5">
        <w:rPr>
          <w:rFonts w:ascii="DIN Light" w:hAnsi="DIN Light"/>
        </w:rPr>
        <w:t xml:space="preserve">to </w:t>
      </w:r>
      <w:r w:rsidR="009E04D2" w:rsidRPr="00D948E5">
        <w:rPr>
          <w:rFonts w:ascii="DIN Light" w:hAnsi="DIN Light"/>
        </w:rPr>
        <w:t>Madagascar</w:t>
      </w:r>
      <w:r w:rsidR="008575C9" w:rsidRPr="00D948E5">
        <w:rPr>
          <w:rFonts w:ascii="DIN Light" w:hAnsi="DIN Light"/>
        </w:rPr>
        <w:t xml:space="preserve">. </w:t>
      </w:r>
    </w:p>
    <w:p w14:paraId="5EAE384A" w14:textId="77777777" w:rsidR="008575C9" w:rsidRPr="00D948E5" w:rsidRDefault="008575C9" w:rsidP="00FA7E6B">
      <w:pPr>
        <w:jc w:val="both"/>
        <w:rPr>
          <w:rFonts w:ascii="DIN Light" w:hAnsi="DIN Light"/>
        </w:rPr>
      </w:pPr>
    </w:p>
    <w:p w14:paraId="65E39309" w14:textId="642FC3BD" w:rsidR="005C7588" w:rsidRPr="00D948E5" w:rsidRDefault="006946AF" w:rsidP="00FA7E6B">
      <w:pPr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t>As well as</w:t>
      </w:r>
      <w:r w:rsidR="00B4559F" w:rsidRPr="00D948E5">
        <w:rPr>
          <w:rFonts w:ascii="DIN Light" w:hAnsi="DIN Light"/>
        </w:rPr>
        <w:t xml:space="preserve"> providing treatment for malnutrition and its medical complications,</w:t>
      </w:r>
      <w:r w:rsidRPr="00D948E5">
        <w:rPr>
          <w:rFonts w:ascii="DIN Light" w:hAnsi="DIN Light"/>
        </w:rPr>
        <w:t xml:space="preserve"> in June</w:t>
      </w:r>
      <w:r w:rsidR="00B4559F" w:rsidRPr="00D948E5">
        <w:rPr>
          <w:rFonts w:ascii="DIN Light" w:hAnsi="DIN Light"/>
        </w:rPr>
        <w:t xml:space="preserve"> </w:t>
      </w:r>
      <w:r w:rsidR="009D2F0D" w:rsidRPr="00D948E5">
        <w:rPr>
          <w:rFonts w:ascii="DIN Light" w:hAnsi="DIN Light"/>
        </w:rPr>
        <w:t>MSF</w:t>
      </w:r>
      <w:r w:rsidR="008273C3" w:rsidRPr="00D948E5">
        <w:rPr>
          <w:rFonts w:ascii="DIN Light" w:hAnsi="DIN Light"/>
        </w:rPr>
        <w:t xml:space="preserve"> </w:t>
      </w:r>
      <w:r w:rsidR="00EE379D" w:rsidRPr="00D948E5">
        <w:rPr>
          <w:rFonts w:ascii="DIN Light" w:hAnsi="DIN Light"/>
        </w:rPr>
        <w:t>began</w:t>
      </w:r>
      <w:r w:rsidR="009D2F0D" w:rsidRPr="00D948E5">
        <w:rPr>
          <w:rFonts w:ascii="DIN Light" w:hAnsi="DIN Light"/>
        </w:rPr>
        <w:t xml:space="preserve"> distributing food rations to</w:t>
      </w:r>
      <w:r w:rsidR="007F3DC3" w:rsidRPr="00D948E5">
        <w:rPr>
          <w:rFonts w:ascii="DIN Light" w:hAnsi="DIN Light"/>
        </w:rPr>
        <w:t xml:space="preserve"> the families of</w:t>
      </w:r>
      <w:r w:rsidR="009D2F0D" w:rsidRPr="00D948E5">
        <w:rPr>
          <w:rFonts w:ascii="DIN Light" w:hAnsi="DIN Light"/>
        </w:rPr>
        <w:t xml:space="preserve"> malnourished patients</w:t>
      </w:r>
      <w:r w:rsidRPr="00D948E5">
        <w:rPr>
          <w:rFonts w:ascii="DIN Light" w:hAnsi="DIN Light"/>
        </w:rPr>
        <w:t xml:space="preserve"> </w:t>
      </w:r>
      <w:r w:rsidR="009D2F0D" w:rsidRPr="00D948E5">
        <w:rPr>
          <w:rFonts w:ascii="DIN Light" w:hAnsi="DIN Light"/>
        </w:rPr>
        <w:t>to h</w:t>
      </w:r>
      <w:r w:rsidR="00B4559F" w:rsidRPr="00D948E5">
        <w:rPr>
          <w:rFonts w:ascii="DIN Light" w:hAnsi="DIN Light"/>
        </w:rPr>
        <w:t xml:space="preserve">elp restore </w:t>
      </w:r>
      <w:r w:rsidR="008273C3" w:rsidRPr="00D948E5">
        <w:rPr>
          <w:rFonts w:ascii="DIN Light" w:hAnsi="DIN Light"/>
        </w:rPr>
        <w:t xml:space="preserve">their </w:t>
      </w:r>
      <w:r w:rsidR="00B4559F" w:rsidRPr="00D948E5">
        <w:rPr>
          <w:rFonts w:ascii="DIN Light" w:hAnsi="DIN Light"/>
        </w:rPr>
        <w:t>access to food</w:t>
      </w:r>
      <w:r w:rsidR="009D2F0D" w:rsidRPr="00D948E5">
        <w:rPr>
          <w:rFonts w:ascii="DIN Light" w:hAnsi="DIN Light"/>
        </w:rPr>
        <w:t xml:space="preserve">. </w:t>
      </w:r>
      <w:r w:rsidR="005764DA" w:rsidRPr="00D948E5">
        <w:rPr>
          <w:rFonts w:ascii="DIN Light" w:hAnsi="DIN Light"/>
        </w:rPr>
        <w:t>One</w:t>
      </w:r>
      <w:r w:rsidR="009D2F0D" w:rsidRPr="00D948E5">
        <w:rPr>
          <w:rFonts w:ascii="DIN Light" w:hAnsi="DIN Light"/>
        </w:rPr>
        <w:t xml:space="preserve"> ration </w:t>
      </w:r>
      <w:r w:rsidR="000B7C5B" w:rsidRPr="00D948E5">
        <w:rPr>
          <w:rFonts w:ascii="DIN Light" w:hAnsi="DIN Light"/>
        </w:rPr>
        <w:t>contains</w:t>
      </w:r>
      <w:r w:rsidR="009D2F0D" w:rsidRPr="00D948E5">
        <w:rPr>
          <w:rFonts w:ascii="DIN Light" w:hAnsi="DIN Light"/>
        </w:rPr>
        <w:t xml:space="preserve"> </w:t>
      </w:r>
      <w:r w:rsidR="00B4559F" w:rsidRPr="00D948E5">
        <w:rPr>
          <w:rFonts w:ascii="DIN Light" w:hAnsi="DIN Light"/>
        </w:rPr>
        <w:t>approximately 66 kilos of</w:t>
      </w:r>
      <w:r w:rsidR="008273C3" w:rsidRPr="00D948E5">
        <w:rPr>
          <w:rFonts w:ascii="DIN Light" w:hAnsi="DIN Light"/>
        </w:rPr>
        <w:t xml:space="preserve"> rice, beans, oil and salt</w:t>
      </w:r>
      <w:r w:rsidR="00C265C0" w:rsidRPr="00D948E5">
        <w:rPr>
          <w:rFonts w:ascii="DIN Light" w:hAnsi="DIN Light"/>
        </w:rPr>
        <w:t>, which is</w:t>
      </w:r>
      <w:r w:rsidR="008273C3" w:rsidRPr="00D948E5">
        <w:rPr>
          <w:rFonts w:ascii="DIN Light" w:hAnsi="DIN Light"/>
        </w:rPr>
        <w:t xml:space="preserve"> </w:t>
      </w:r>
      <w:r w:rsidR="00B4559F" w:rsidRPr="00D948E5">
        <w:rPr>
          <w:rFonts w:ascii="DIN Light" w:hAnsi="DIN Light"/>
        </w:rPr>
        <w:t>enough</w:t>
      </w:r>
      <w:r w:rsidR="009D2F0D" w:rsidRPr="00D948E5">
        <w:rPr>
          <w:rFonts w:ascii="DIN Light" w:hAnsi="DIN Light"/>
        </w:rPr>
        <w:t xml:space="preserve"> to cover </w:t>
      </w:r>
      <w:r w:rsidR="00C265C0" w:rsidRPr="00D948E5">
        <w:rPr>
          <w:rFonts w:ascii="DIN Light" w:hAnsi="DIN Light"/>
        </w:rPr>
        <w:t>a family’s</w:t>
      </w:r>
      <w:r w:rsidR="005764DA" w:rsidRPr="00D948E5">
        <w:rPr>
          <w:rFonts w:ascii="DIN Light" w:hAnsi="DIN Light"/>
        </w:rPr>
        <w:t xml:space="preserve"> needs </w:t>
      </w:r>
      <w:r w:rsidR="009D2F0D" w:rsidRPr="00D948E5">
        <w:rPr>
          <w:rFonts w:ascii="DIN Light" w:hAnsi="DIN Light"/>
        </w:rPr>
        <w:t xml:space="preserve">for </w:t>
      </w:r>
      <w:r w:rsidR="00220514" w:rsidRPr="00D948E5">
        <w:rPr>
          <w:rFonts w:ascii="DIN Light" w:hAnsi="DIN Light"/>
        </w:rPr>
        <w:t>one</w:t>
      </w:r>
      <w:r w:rsidR="009D2F0D" w:rsidRPr="00D948E5">
        <w:rPr>
          <w:rFonts w:ascii="DIN Light" w:hAnsi="DIN Light"/>
        </w:rPr>
        <w:t xml:space="preserve"> month. Our teams have</w:t>
      </w:r>
      <w:r w:rsidR="005764DA" w:rsidRPr="00D948E5">
        <w:rPr>
          <w:rFonts w:ascii="DIN Light" w:hAnsi="DIN Light"/>
        </w:rPr>
        <w:t xml:space="preserve"> already</w:t>
      </w:r>
      <w:r w:rsidR="00220514" w:rsidRPr="00D948E5">
        <w:rPr>
          <w:rFonts w:ascii="DIN Light" w:hAnsi="DIN Light"/>
        </w:rPr>
        <w:t xml:space="preserve"> distributed 1,588 rations (</w:t>
      </w:r>
      <w:r w:rsidR="005764DA" w:rsidRPr="00D948E5">
        <w:rPr>
          <w:rFonts w:ascii="DIN Light" w:hAnsi="DIN Light"/>
        </w:rPr>
        <w:t>around</w:t>
      </w:r>
      <w:r w:rsidR="009D2F0D" w:rsidRPr="00D948E5">
        <w:rPr>
          <w:rFonts w:ascii="DIN Light" w:hAnsi="DIN Light"/>
        </w:rPr>
        <w:t xml:space="preserve"> </w:t>
      </w:r>
      <w:r w:rsidR="005764DA" w:rsidRPr="00D948E5">
        <w:rPr>
          <w:rFonts w:ascii="DIN Light" w:hAnsi="DIN Light"/>
        </w:rPr>
        <w:t>104 tons</w:t>
      </w:r>
      <w:r w:rsidR="009D2F0D" w:rsidRPr="00D948E5">
        <w:rPr>
          <w:rFonts w:ascii="DIN Light" w:hAnsi="DIN Light"/>
        </w:rPr>
        <w:t xml:space="preserve"> of food</w:t>
      </w:r>
      <w:r w:rsidR="00220514" w:rsidRPr="00D948E5">
        <w:rPr>
          <w:rFonts w:ascii="DIN Light" w:hAnsi="DIN Light"/>
        </w:rPr>
        <w:t>)</w:t>
      </w:r>
      <w:r w:rsidR="005C7588" w:rsidRPr="00D948E5">
        <w:rPr>
          <w:rFonts w:ascii="DIN Light" w:hAnsi="DIN Light"/>
        </w:rPr>
        <w:t xml:space="preserve">, </w:t>
      </w:r>
      <w:r w:rsidR="009D2F0D" w:rsidRPr="00D948E5">
        <w:rPr>
          <w:rFonts w:ascii="DIN Light" w:hAnsi="DIN Light"/>
        </w:rPr>
        <w:t>and</w:t>
      </w:r>
      <w:r w:rsidR="005764DA" w:rsidRPr="00D948E5">
        <w:rPr>
          <w:rFonts w:ascii="DIN Light" w:hAnsi="DIN Light"/>
        </w:rPr>
        <w:t xml:space="preserve"> </w:t>
      </w:r>
      <w:r w:rsidR="005C7588" w:rsidRPr="00D948E5">
        <w:rPr>
          <w:rFonts w:ascii="DIN Light" w:hAnsi="DIN Light"/>
        </w:rPr>
        <w:t>this will be renewed for the next few months.</w:t>
      </w:r>
    </w:p>
    <w:p w14:paraId="700E8556" w14:textId="77777777" w:rsidR="005E4021" w:rsidRPr="00D948E5" w:rsidRDefault="005E4021" w:rsidP="00FA7E6B">
      <w:pPr>
        <w:jc w:val="both"/>
        <w:rPr>
          <w:rFonts w:ascii="DIN Light" w:hAnsi="DIN Light"/>
        </w:rPr>
      </w:pPr>
    </w:p>
    <w:p w14:paraId="3EA280B8" w14:textId="16FBEB73" w:rsidR="004D7F80" w:rsidRPr="00D948E5" w:rsidRDefault="00500C9C" w:rsidP="00FA7E6B">
      <w:pPr>
        <w:jc w:val="both"/>
        <w:rPr>
          <w:rFonts w:ascii="DIN Light" w:hAnsi="DIN Light"/>
          <w:b/>
        </w:rPr>
      </w:pPr>
      <w:r w:rsidRPr="00D948E5">
        <w:rPr>
          <w:rFonts w:ascii="DIN Light" w:hAnsi="DIN Light"/>
          <w:b/>
        </w:rPr>
        <w:t>M</w:t>
      </w:r>
      <w:r w:rsidR="00635D38" w:rsidRPr="00D948E5">
        <w:rPr>
          <w:rFonts w:ascii="DIN Light" w:hAnsi="DIN Light"/>
          <w:b/>
        </w:rPr>
        <w:t>obile clinics</w:t>
      </w:r>
    </w:p>
    <w:p w14:paraId="233878D6" w14:textId="77777777" w:rsidR="00BD6125" w:rsidRPr="00D948E5" w:rsidRDefault="00BD6125" w:rsidP="00FA7E6B">
      <w:pPr>
        <w:jc w:val="both"/>
        <w:rPr>
          <w:rFonts w:ascii="DIN Light" w:hAnsi="DIN Light"/>
        </w:rPr>
      </w:pPr>
    </w:p>
    <w:p w14:paraId="25CC733C" w14:textId="1775059A" w:rsidR="005764DA" w:rsidRPr="00D948E5" w:rsidRDefault="005764DA" w:rsidP="00FA7E6B">
      <w:pPr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t xml:space="preserve">Mobile clinics </w:t>
      </w:r>
      <w:r w:rsidR="006946AF" w:rsidRPr="00D948E5">
        <w:rPr>
          <w:rFonts w:ascii="DIN Light" w:hAnsi="DIN Light"/>
        </w:rPr>
        <w:t>delivering</w:t>
      </w:r>
      <w:r w:rsidR="007F3DC3" w:rsidRPr="00D948E5">
        <w:rPr>
          <w:rFonts w:ascii="DIN Light" w:hAnsi="DIN Light"/>
        </w:rPr>
        <w:t xml:space="preserve"> </w:t>
      </w:r>
      <w:r w:rsidRPr="00D948E5">
        <w:rPr>
          <w:rFonts w:ascii="DIN Light" w:hAnsi="DIN Light"/>
        </w:rPr>
        <w:t>screen</w:t>
      </w:r>
      <w:r w:rsidR="007F3DC3" w:rsidRPr="00D948E5">
        <w:rPr>
          <w:rFonts w:ascii="DIN Light" w:hAnsi="DIN Light"/>
        </w:rPr>
        <w:t>ing</w:t>
      </w:r>
      <w:r w:rsidRPr="00D948E5">
        <w:rPr>
          <w:rFonts w:ascii="DIN Light" w:hAnsi="DIN Light"/>
        </w:rPr>
        <w:t xml:space="preserve"> and treat</w:t>
      </w:r>
      <w:r w:rsidR="006946AF" w:rsidRPr="00D948E5">
        <w:rPr>
          <w:rFonts w:ascii="DIN Light" w:hAnsi="DIN Light"/>
        </w:rPr>
        <w:t>ment for</w:t>
      </w:r>
      <w:r w:rsidRPr="00D948E5">
        <w:rPr>
          <w:rFonts w:ascii="DIN Light" w:hAnsi="DIN Light"/>
        </w:rPr>
        <w:t xml:space="preserve"> acute malnutrition </w:t>
      </w:r>
      <w:r w:rsidR="001E53EA" w:rsidRPr="00D948E5">
        <w:rPr>
          <w:rFonts w:ascii="DIN Light" w:hAnsi="DIN Light"/>
        </w:rPr>
        <w:t xml:space="preserve">are </w:t>
      </w:r>
      <w:r w:rsidR="00FA34E9" w:rsidRPr="00D948E5">
        <w:rPr>
          <w:rFonts w:ascii="DIN Light" w:hAnsi="DIN Light"/>
        </w:rPr>
        <w:t>set up in</w:t>
      </w:r>
      <w:r w:rsidRPr="00D948E5">
        <w:rPr>
          <w:rFonts w:ascii="DIN Light" w:hAnsi="DIN Light"/>
        </w:rPr>
        <w:t xml:space="preserve"> </w:t>
      </w:r>
      <w:r w:rsidR="00FA34E9" w:rsidRPr="00D948E5">
        <w:rPr>
          <w:rFonts w:ascii="DIN Light" w:hAnsi="DIN Light"/>
        </w:rPr>
        <w:t>more than</w:t>
      </w:r>
      <w:r w:rsidRPr="00D948E5">
        <w:rPr>
          <w:rFonts w:ascii="DIN Light" w:hAnsi="DIN Light"/>
        </w:rPr>
        <w:t xml:space="preserve"> 15 sites in Anôsy and Androy</w:t>
      </w:r>
      <w:r w:rsidR="009403C7" w:rsidRPr="00D948E5">
        <w:rPr>
          <w:rFonts w:ascii="DIN Light" w:hAnsi="DIN Light"/>
        </w:rPr>
        <w:t xml:space="preserve"> regions</w:t>
      </w:r>
      <w:r w:rsidRPr="00D948E5">
        <w:rPr>
          <w:rFonts w:ascii="DIN Light" w:hAnsi="DIN Light"/>
        </w:rPr>
        <w:t xml:space="preserve"> (14 in Amboasary district and 3 in Ambovombe district). Our teams have tr</w:t>
      </w:r>
      <w:r w:rsidR="00FA7E6B" w:rsidRPr="00D948E5">
        <w:rPr>
          <w:rFonts w:ascii="DIN Light" w:hAnsi="DIN Light"/>
        </w:rPr>
        <w:t>e</w:t>
      </w:r>
      <w:r w:rsidRPr="00D948E5">
        <w:rPr>
          <w:rFonts w:ascii="DIN Light" w:hAnsi="DIN Light"/>
        </w:rPr>
        <w:t xml:space="preserve">ated 4,339 people </w:t>
      </w:r>
      <w:r w:rsidR="00FA7E6B" w:rsidRPr="00D948E5">
        <w:rPr>
          <w:rFonts w:ascii="DIN Light" w:hAnsi="DIN Light"/>
        </w:rPr>
        <w:t>suffering from</w:t>
      </w:r>
      <w:r w:rsidRPr="00D948E5">
        <w:rPr>
          <w:rFonts w:ascii="DIN Light" w:hAnsi="DIN Light"/>
        </w:rPr>
        <w:t xml:space="preserve"> moderate or severe acute malnutrition since the</w:t>
      </w:r>
      <w:r w:rsidR="00431036" w:rsidRPr="00D948E5">
        <w:rPr>
          <w:rFonts w:ascii="DIN Light" w:hAnsi="DIN Light"/>
        </w:rPr>
        <w:t>y</w:t>
      </w:r>
      <w:r w:rsidR="006946AF" w:rsidRPr="00D948E5">
        <w:rPr>
          <w:rFonts w:ascii="DIN Light" w:hAnsi="DIN Light"/>
        </w:rPr>
        <w:t xml:space="preserve"> </w:t>
      </w:r>
      <w:r w:rsidR="00500C9C" w:rsidRPr="00D948E5">
        <w:rPr>
          <w:rFonts w:ascii="DIN Light" w:hAnsi="DIN Light"/>
        </w:rPr>
        <w:t xml:space="preserve">began providing </w:t>
      </w:r>
      <w:r w:rsidR="005C7588" w:rsidRPr="00D948E5">
        <w:rPr>
          <w:rFonts w:ascii="DIN Light" w:hAnsi="DIN Light"/>
        </w:rPr>
        <w:t xml:space="preserve">medical </w:t>
      </w:r>
      <w:r w:rsidR="00500C9C" w:rsidRPr="00D948E5">
        <w:rPr>
          <w:rFonts w:ascii="DIN Light" w:hAnsi="DIN Light"/>
        </w:rPr>
        <w:t>assistance</w:t>
      </w:r>
      <w:r w:rsidR="00431036" w:rsidRPr="00D948E5">
        <w:rPr>
          <w:rFonts w:ascii="DIN Light" w:hAnsi="DIN Light"/>
        </w:rPr>
        <w:t xml:space="preserve"> </w:t>
      </w:r>
      <w:r w:rsidRPr="00D948E5">
        <w:rPr>
          <w:rFonts w:ascii="DIN Light" w:hAnsi="DIN Light"/>
        </w:rPr>
        <w:t xml:space="preserve">at the end of March. </w:t>
      </w:r>
    </w:p>
    <w:p w14:paraId="2393903C" w14:textId="77777777" w:rsidR="00FA7E6B" w:rsidRPr="00D948E5" w:rsidRDefault="00FA7E6B" w:rsidP="00FA7E6B">
      <w:pPr>
        <w:jc w:val="both"/>
        <w:rPr>
          <w:rFonts w:ascii="DIN Light" w:hAnsi="DIN Light"/>
        </w:rPr>
      </w:pPr>
    </w:p>
    <w:p w14:paraId="2933260D" w14:textId="4CA0DD3A" w:rsidR="001F7A4E" w:rsidRPr="00D948E5" w:rsidRDefault="00BD6476" w:rsidP="00FA7E6B">
      <w:pPr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lastRenderedPageBreak/>
        <w:t>T</w:t>
      </w:r>
      <w:r w:rsidR="00FA7E6B" w:rsidRPr="00D948E5">
        <w:rPr>
          <w:rFonts w:ascii="DIN Light" w:hAnsi="DIN Light"/>
        </w:rPr>
        <w:t xml:space="preserve">he </w:t>
      </w:r>
      <w:r w:rsidR="009403C7" w:rsidRPr="00D948E5">
        <w:rPr>
          <w:rFonts w:ascii="DIN Light" w:hAnsi="DIN Light"/>
        </w:rPr>
        <w:t>condition of malnourished children</w:t>
      </w:r>
      <w:r w:rsidRPr="00D948E5">
        <w:rPr>
          <w:rFonts w:ascii="DIN Light" w:hAnsi="DIN Light"/>
        </w:rPr>
        <w:t xml:space="preserve"> is exacerbated by a number of associated diseases</w:t>
      </w:r>
      <w:r w:rsidR="00FA34E9" w:rsidRPr="00D948E5">
        <w:rPr>
          <w:rFonts w:ascii="DIN Light" w:hAnsi="DIN Light"/>
        </w:rPr>
        <w:t>,</w:t>
      </w:r>
      <w:r w:rsidR="009403C7" w:rsidRPr="00D948E5">
        <w:rPr>
          <w:rFonts w:ascii="DIN Light" w:hAnsi="DIN Light"/>
        </w:rPr>
        <w:t xml:space="preserve"> </w:t>
      </w:r>
      <w:r w:rsidR="000B7C5B" w:rsidRPr="00D948E5">
        <w:rPr>
          <w:rFonts w:ascii="DIN Light" w:hAnsi="DIN Light"/>
        </w:rPr>
        <w:t>principally</w:t>
      </w:r>
      <w:r w:rsidR="00FA7E6B" w:rsidRPr="00D948E5">
        <w:rPr>
          <w:rFonts w:ascii="DIN Light" w:hAnsi="DIN Light"/>
        </w:rPr>
        <w:t xml:space="preserve"> malaria</w:t>
      </w:r>
      <w:r w:rsidR="009403C7" w:rsidRPr="00D948E5">
        <w:rPr>
          <w:rFonts w:ascii="DIN Light" w:hAnsi="DIN Light"/>
        </w:rPr>
        <w:t>,</w:t>
      </w:r>
      <w:r w:rsidR="00635D38" w:rsidRPr="00D948E5">
        <w:rPr>
          <w:rFonts w:ascii="DIN Light" w:hAnsi="DIN Light"/>
        </w:rPr>
        <w:t xml:space="preserve"> </w:t>
      </w:r>
      <w:r w:rsidR="009403C7" w:rsidRPr="00D948E5">
        <w:rPr>
          <w:rFonts w:ascii="DIN Light" w:hAnsi="DIN Light"/>
        </w:rPr>
        <w:t>which</w:t>
      </w:r>
      <w:r w:rsidR="00FA7E6B" w:rsidRPr="00D948E5">
        <w:rPr>
          <w:rFonts w:ascii="DIN Light" w:hAnsi="DIN Light"/>
        </w:rPr>
        <w:t xml:space="preserve"> affects 22% of our young patients, respiratory inf</w:t>
      </w:r>
      <w:r w:rsidR="00635D38" w:rsidRPr="00D948E5">
        <w:rPr>
          <w:rFonts w:ascii="DIN Light" w:hAnsi="DIN Light"/>
        </w:rPr>
        <w:t>ections (18%)</w:t>
      </w:r>
      <w:r w:rsidR="00FA7E6B" w:rsidRPr="00D948E5">
        <w:rPr>
          <w:rFonts w:ascii="DIN Light" w:hAnsi="DIN Light"/>
        </w:rPr>
        <w:t xml:space="preserve"> and diarrhoeas (14%).</w:t>
      </w:r>
    </w:p>
    <w:p w14:paraId="0A842C49" w14:textId="77777777" w:rsidR="003C487A" w:rsidRPr="00D948E5" w:rsidRDefault="003C487A" w:rsidP="00FA7E6B">
      <w:pPr>
        <w:jc w:val="both"/>
        <w:rPr>
          <w:rFonts w:ascii="DIN Light" w:hAnsi="DIN Light"/>
          <w:highlight w:val="yellow"/>
        </w:rPr>
      </w:pPr>
    </w:p>
    <w:p w14:paraId="2B8337E6" w14:textId="44DF1867" w:rsidR="00FA7E6B" w:rsidRPr="00D948E5" w:rsidRDefault="005C7588" w:rsidP="00FA7E6B">
      <w:pPr>
        <w:rPr>
          <w:rFonts w:ascii="DIN Light" w:hAnsi="DIN Light"/>
        </w:rPr>
      </w:pPr>
      <w:r w:rsidRPr="00D948E5">
        <w:rPr>
          <w:rFonts w:ascii="DIN Light" w:hAnsi="DIN Light"/>
        </w:rPr>
        <w:t>In the southwest of the island, o</w:t>
      </w:r>
      <w:r w:rsidR="00500C9C" w:rsidRPr="00D948E5">
        <w:rPr>
          <w:rFonts w:ascii="DIN Light" w:hAnsi="DIN Light"/>
        </w:rPr>
        <w:t>ther</w:t>
      </w:r>
      <w:r w:rsidR="00FA7E6B" w:rsidRPr="00D948E5">
        <w:rPr>
          <w:rFonts w:ascii="DIN Light" w:hAnsi="DIN Light"/>
        </w:rPr>
        <w:t xml:space="preserve"> needs assessments and </w:t>
      </w:r>
      <w:r w:rsidR="00500C9C" w:rsidRPr="00D948E5">
        <w:rPr>
          <w:rFonts w:ascii="DIN Light" w:hAnsi="DIN Light"/>
        </w:rPr>
        <w:t>malnutrition-screening</w:t>
      </w:r>
      <w:r w:rsidR="00FA7E6B" w:rsidRPr="00D948E5">
        <w:rPr>
          <w:rFonts w:ascii="DIN Light" w:hAnsi="DIN Light"/>
        </w:rPr>
        <w:t xml:space="preserve"> initiatives are being conducted and</w:t>
      </w:r>
      <w:r w:rsidR="003527CC" w:rsidRPr="00D948E5">
        <w:rPr>
          <w:rFonts w:ascii="DIN Light" w:hAnsi="DIN Light"/>
        </w:rPr>
        <w:t xml:space="preserve"> </w:t>
      </w:r>
      <w:r w:rsidR="007F3DC3" w:rsidRPr="00D948E5">
        <w:rPr>
          <w:rFonts w:ascii="DIN Light" w:hAnsi="DIN Light"/>
        </w:rPr>
        <w:t>will</w:t>
      </w:r>
      <w:r w:rsidR="00FA7E6B" w:rsidRPr="00D948E5">
        <w:rPr>
          <w:rFonts w:ascii="DIN Light" w:hAnsi="DIN Light"/>
        </w:rPr>
        <w:t xml:space="preserve"> be extended to Androy and Atsimo-Andrefana</w:t>
      </w:r>
      <w:r w:rsidR="00545FBA" w:rsidRPr="00D948E5">
        <w:rPr>
          <w:rFonts w:ascii="DIN Light" w:hAnsi="DIN Light"/>
        </w:rPr>
        <w:t xml:space="preserve"> regions</w:t>
      </w:r>
      <w:r w:rsidR="000B7C5B" w:rsidRPr="00D948E5">
        <w:rPr>
          <w:rFonts w:ascii="DIN Light" w:hAnsi="DIN Light"/>
        </w:rPr>
        <w:t xml:space="preserve"> within the next few days</w:t>
      </w:r>
      <w:r w:rsidR="00FA7E6B" w:rsidRPr="00D948E5">
        <w:rPr>
          <w:rFonts w:ascii="DIN Light" w:hAnsi="DIN Light"/>
        </w:rPr>
        <w:t xml:space="preserve">. </w:t>
      </w:r>
    </w:p>
    <w:p w14:paraId="66A25323" w14:textId="77777777" w:rsidR="003C487A" w:rsidRPr="00D948E5" w:rsidRDefault="003C487A" w:rsidP="00FA7E6B">
      <w:pPr>
        <w:jc w:val="both"/>
        <w:rPr>
          <w:rFonts w:ascii="DIN Light" w:hAnsi="DIN Light"/>
        </w:rPr>
      </w:pPr>
    </w:p>
    <w:p w14:paraId="276AA58C" w14:textId="62E92E48" w:rsidR="00592B0B" w:rsidRPr="00D948E5" w:rsidRDefault="000B125C" w:rsidP="00FA7E6B">
      <w:pPr>
        <w:jc w:val="both"/>
        <w:rPr>
          <w:rFonts w:ascii="DIN Light" w:hAnsi="DIN Light"/>
          <w:b/>
          <w:bCs/>
        </w:rPr>
      </w:pPr>
      <w:r w:rsidRPr="00D948E5">
        <w:rPr>
          <w:rFonts w:ascii="DIN Light" w:hAnsi="DIN Light"/>
          <w:b/>
          <w:bCs/>
        </w:rPr>
        <w:t xml:space="preserve">Inpatient </w:t>
      </w:r>
      <w:r w:rsidR="00497982" w:rsidRPr="00D948E5">
        <w:rPr>
          <w:rFonts w:ascii="DIN Light" w:hAnsi="DIN Light"/>
          <w:b/>
        </w:rPr>
        <w:t>centre</w:t>
      </w:r>
      <w:r w:rsidR="007F3DC3" w:rsidRPr="00D948E5">
        <w:rPr>
          <w:rFonts w:ascii="DIN Light" w:hAnsi="DIN Light"/>
          <w:b/>
        </w:rPr>
        <w:t xml:space="preserve"> </w:t>
      </w:r>
      <w:r w:rsidR="00635D38" w:rsidRPr="00D948E5">
        <w:rPr>
          <w:rFonts w:ascii="DIN Light" w:hAnsi="DIN Light"/>
          <w:b/>
          <w:bCs/>
        </w:rPr>
        <w:t xml:space="preserve">for children suffering from severe acute </w:t>
      </w:r>
      <w:r w:rsidR="00BD6125" w:rsidRPr="00D948E5">
        <w:rPr>
          <w:rFonts w:ascii="DIN Light" w:hAnsi="DIN Light"/>
          <w:b/>
          <w:bCs/>
        </w:rPr>
        <w:t xml:space="preserve">malnutrition </w:t>
      </w:r>
      <w:r w:rsidR="00635D38" w:rsidRPr="00D948E5">
        <w:rPr>
          <w:rFonts w:ascii="DIN Light" w:hAnsi="DIN Light"/>
          <w:b/>
          <w:bCs/>
        </w:rPr>
        <w:t>and</w:t>
      </w:r>
      <w:r w:rsidR="00545FBA" w:rsidRPr="00D948E5">
        <w:rPr>
          <w:rFonts w:ascii="DIN Light" w:hAnsi="DIN Light"/>
          <w:b/>
          <w:bCs/>
        </w:rPr>
        <w:t xml:space="preserve"> associated </w:t>
      </w:r>
      <w:r w:rsidR="00BD6125" w:rsidRPr="00D948E5">
        <w:rPr>
          <w:rFonts w:ascii="DIN Light" w:hAnsi="DIN Light"/>
          <w:b/>
          <w:bCs/>
        </w:rPr>
        <w:t>complications</w:t>
      </w:r>
      <w:r w:rsidR="00BD6476" w:rsidRPr="00D948E5">
        <w:rPr>
          <w:rFonts w:ascii="DIN Light" w:hAnsi="DIN Light"/>
          <w:b/>
          <w:bCs/>
        </w:rPr>
        <w:t xml:space="preserve"> </w:t>
      </w:r>
      <w:r w:rsidR="00FA34E9" w:rsidRPr="00D948E5">
        <w:rPr>
          <w:rFonts w:ascii="DIN Light" w:hAnsi="DIN Light"/>
          <w:b/>
        </w:rPr>
        <w:t>opened</w:t>
      </w:r>
      <w:r w:rsidR="00500C9C" w:rsidRPr="00D948E5">
        <w:rPr>
          <w:rFonts w:ascii="DIN Light" w:hAnsi="DIN Light"/>
          <w:b/>
          <w:bCs/>
        </w:rPr>
        <w:t xml:space="preserve"> in Ambovombe hospital</w:t>
      </w:r>
    </w:p>
    <w:p w14:paraId="41AAA169" w14:textId="77777777" w:rsidR="00592B0B" w:rsidRPr="00D948E5" w:rsidRDefault="00592B0B" w:rsidP="00FA7E6B">
      <w:pPr>
        <w:jc w:val="both"/>
        <w:rPr>
          <w:rFonts w:ascii="DIN Light" w:hAnsi="DIN Light"/>
        </w:rPr>
      </w:pPr>
    </w:p>
    <w:p w14:paraId="446140F2" w14:textId="13E9D633" w:rsidR="00BE44F6" w:rsidRPr="00D948E5" w:rsidRDefault="00500C9C" w:rsidP="00FA7E6B">
      <w:pPr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t xml:space="preserve">Working in partnership with the local authorities, six weeks ago our teams launched the construction of an </w:t>
      </w:r>
      <w:r w:rsidR="000B125C" w:rsidRPr="00D948E5">
        <w:rPr>
          <w:rFonts w:ascii="DIN Light" w:hAnsi="DIN Light"/>
        </w:rPr>
        <w:t xml:space="preserve">inpatient therapeutic feeding </w:t>
      </w:r>
      <w:r w:rsidRPr="00D948E5">
        <w:rPr>
          <w:rFonts w:ascii="DIN Light" w:hAnsi="DIN Light"/>
        </w:rPr>
        <w:t xml:space="preserve">centre in the hospital in Ambovombe </w:t>
      </w:r>
      <w:r w:rsidR="00BE44F6" w:rsidRPr="00D948E5">
        <w:rPr>
          <w:rFonts w:ascii="DIN Light" w:hAnsi="DIN Light"/>
        </w:rPr>
        <w:t xml:space="preserve">to </w:t>
      </w:r>
      <w:r w:rsidR="00545FBA" w:rsidRPr="00D948E5">
        <w:rPr>
          <w:rFonts w:ascii="DIN Light" w:hAnsi="DIN Light"/>
        </w:rPr>
        <w:t>scale-</w:t>
      </w:r>
      <w:r w:rsidR="00BE44F6" w:rsidRPr="00D948E5">
        <w:rPr>
          <w:rFonts w:ascii="DIN Light" w:hAnsi="DIN Light"/>
        </w:rPr>
        <w:t>up inpatient care for critically ill</w:t>
      </w:r>
      <w:r w:rsidRPr="00D948E5">
        <w:rPr>
          <w:rFonts w:ascii="DIN Light" w:hAnsi="DIN Light"/>
        </w:rPr>
        <w:t xml:space="preserve"> malnourished children</w:t>
      </w:r>
      <w:r w:rsidR="00BE44F6" w:rsidRPr="00D948E5">
        <w:rPr>
          <w:rFonts w:ascii="DIN Light" w:hAnsi="DIN Light"/>
        </w:rPr>
        <w:t xml:space="preserve">. </w:t>
      </w:r>
      <w:r w:rsidR="00497982" w:rsidRPr="00D948E5">
        <w:rPr>
          <w:rFonts w:ascii="DIN Light" w:hAnsi="DIN Light"/>
        </w:rPr>
        <w:t>S</w:t>
      </w:r>
      <w:r w:rsidR="004F7FD5" w:rsidRPr="00D948E5">
        <w:rPr>
          <w:rFonts w:ascii="DIN Light" w:hAnsi="DIN Light"/>
        </w:rPr>
        <w:t>tarting off with</w:t>
      </w:r>
      <w:r w:rsidR="00497982" w:rsidRPr="00D948E5">
        <w:rPr>
          <w:rFonts w:ascii="DIN Light" w:hAnsi="DIN Light"/>
        </w:rPr>
        <w:t xml:space="preserve"> 40 beds – a</w:t>
      </w:r>
      <w:r w:rsidR="00BE44F6" w:rsidRPr="00D948E5">
        <w:rPr>
          <w:rFonts w:ascii="DIN Light" w:hAnsi="DIN Light"/>
        </w:rPr>
        <w:t xml:space="preserve">n extension is already underway to double </w:t>
      </w:r>
      <w:r w:rsidR="004F7FD5" w:rsidRPr="00D948E5">
        <w:rPr>
          <w:rFonts w:ascii="DIN Light" w:hAnsi="DIN Light"/>
        </w:rPr>
        <w:t>this number</w:t>
      </w:r>
      <w:r w:rsidR="00497982" w:rsidRPr="00D948E5">
        <w:rPr>
          <w:rFonts w:ascii="DIN Light" w:hAnsi="DIN Light"/>
        </w:rPr>
        <w:t xml:space="preserve"> –</w:t>
      </w:r>
      <w:r w:rsidR="003527CC" w:rsidRPr="00D948E5">
        <w:rPr>
          <w:rFonts w:ascii="DIN Light" w:hAnsi="DIN Light"/>
        </w:rPr>
        <w:t>,</w:t>
      </w:r>
      <w:r w:rsidR="00497982" w:rsidRPr="00D948E5">
        <w:rPr>
          <w:rFonts w:ascii="DIN Light" w:hAnsi="DIN Light"/>
        </w:rPr>
        <w:t xml:space="preserve"> the centre is now open to patients</w:t>
      </w:r>
      <w:r w:rsidR="00BE44F6" w:rsidRPr="00D948E5">
        <w:rPr>
          <w:rFonts w:ascii="DIN Light" w:hAnsi="DIN Light"/>
        </w:rPr>
        <w:t>.</w:t>
      </w:r>
    </w:p>
    <w:p w14:paraId="35B4DBF5" w14:textId="77777777" w:rsidR="00BF029D" w:rsidRPr="00D948E5" w:rsidRDefault="00BF029D" w:rsidP="00FA7E6B">
      <w:pPr>
        <w:jc w:val="both"/>
        <w:rPr>
          <w:rFonts w:ascii="DIN Light" w:hAnsi="DIN Light"/>
        </w:rPr>
      </w:pPr>
    </w:p>
    <w:p w14:paraId="7EC61DA4" w14:textId="08C319AE" w:rsidR="00592B0B" w:rsidRPr="00D948E5" w:rsidRDefault="004F7FD5" w:rsidP="00FA7E6B">
      <w:pPr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t>On</w:t>
      </w:r>
      <w:r w:rsidR="004679F4" w:rsidRPr="00D948E5">
        <w:rPr>
          <w:rFonts w:ascii="DIN Light" w:hAnsi="DIN Light"/>
        </w:rPr>
        <w:t xml:space="preserve"> 21 </w:t>
      </w:r>
      <w:r w:rsidRPr="00D948E5">
        <w:rPr>
          <w:rFonts w:ascii="DIN Light" w:hAnsi="DIN Light"/>
        </w:rPr>
        <w:t>June</w:t>
      </w:r>
      <w:r w:rsidR="004679F4" w:rsidRPr="00D948E5">
        <w:rPr>
          <w:rFonts w:ascii="DIN Light" w:hAnsi="DIN Light"/>
        </w:rPr>
        <w:t xml:space="preserve"> 2021, </w:t>
      </w:r>
      <w:r w:rsidRPr="00D948E5">
        <w:rPr>
          <w:rFonts w:ascii="DIN Light" w:hAnsi="DIN Light"/>
        </w:rPr>
        <w:t>the first</w:t>
      </w:r>
      <w:r w:rsidR="00497982" w:rsidRPr="00D948E5">
        <w:rPr>
          <w:rFonts w:ascii="DIN Light" w:hAnsi="DIN Light"/>
        </w:rPr>
        <w:t xml:space="preserve"> three</w:t>
      </w:r>
      <w:r w:rsidR="004679F4" w:rsidRPr="00D948E5">
        <w:rPr>
          <w:rFonts w:ascii="DIN Light" w:hAnsi="DIN Light"/>
        </w:rPr>
        <w:t xml:space="preserve"> patients</w:t>
      </w:r>
      <w:r w:rsidR="003527CC" w:rsidRPr="00D948E5">
        <w:rPr>
          <w:rFonts w:ascii="DIN Light" w:hAnsi="DIN Light"/>
        </w:rPr>
        <w:t xml:space="preserve"> accompanied by their </w:t>
      </w:r>
      <w:r w:rsidR="00123C13" w:rsidRPr="00D948E5">
        <w:rPr>
          <w:rFonts w:ascii="DIN Light" w:hAnsi="DIN Light"/>
        </w:rPr>
        <w:t>mothers</w:t>
      </w:r>
      <w:r w:rsidR="00FA34E9" w:rsidRPr="00D948E5">
        <w:rPr>
          <w:rFonts w:ascii="DIN Light" w:hAnsi="DIN Light"/>
        </w:rPr>
        <w:t xml:space="preserve"> were admitted and</w:t>
      </w:r>
      <w:r w:rsidR="00367837" w:rsidRPr="00D948E5">
        <w:rPr>
          <w:rFonts w:ascii="DIN Light" w:hAnsi="DIN Light"/>
        </w:rPr>
        <w:t>,</w:t>
      </w:r>
      <w:r w:rsidR="00FA34E9" w:rsidRPr="00D948E5">
        <w:rPr>
          <w:rFonts w:ascii="DIN Light" w:hAnsi="DIN Light"/>
        </w:rPr>
        <w:t xml:space="preserve"> </w:t>
      </w:r>
      <w:r w:rsidR="00BD6476" w:rsidRPr="00D948E5">
        <w:rPr>
          <w:rFonts w:ascii="DIN Light" w:hAnsi="DIN Light"/>
        </w:rPr>
        <w:t>b</w:t>
      </w:r>
      <w:r w:rsidR="00CE5BBE" w:rsidRPr="00D948E5">
        <w:rPr>
          <w:rFonts w:ascii="DIN Light" w:hAnsi="DIN Light"/>
        </w:rPr>
        <w:t>y the end of the first</w:t>
      </w:r>
      <w:r w:rsidR="00500C9C" w:rsidRPr="00D948E5">
        <w:rPr>
          <w:rFonts w:ascii="DIN Light" w:hAnsi="DIN Light"/>
        </w:rPr>
        <w:t xml:space="preserve"> </w:t>
      </w:r>
      <w:r w:rsidR="000E0C29" w:rsidRPr="00D948E5">
        <w:rPr>
          <w:rFonts w:ascii="DIN Light" w:hAnsi="DIN Light"/>
        </w:rPr>
        <w:t>week</w:t>
      </w:r>
      <w:r w:rsidR="00367837" w:rsidRPr="00D948E5">
        <w:rPr>
          <w:rFonts w:ascii="DIN Light" w:hAnsi="DIN Light"/>
        </w:rPr>
        <w:t xml:space="preserve"> after opening,</w:t>
      </w:r>
      <w:r w:rsidR="00E779D4" w:rsidRPr="00D948E5">
        <w:rPr>
          <w:rFonts w:ascii="DIN Light" w:hAnsi="DIN Light"/>
        </w:rPr>
        <w:t xml:space="preserve"> </w:t>
      </w:r>
      <w:r w:rsidR="00592B0B" w:rsidRPr="00D948E5">
        <w:rPr>
          <w:rFonts w:ascii="DIN Light" w:hAnsi="DIN Light"/>
        </w:rPr>
        <w:t xml:space="preserve">28 </w:t>
      </w:r>
      <w:r w:rsidRPr="00D948E5">
        <w:rPr>
          <w:rFonts w:ascii="DIN Light" w:hAnsi="DIN Light"/>
        </w:rPr>
        <w:t>children had already received treatment.</w:t>
      </w:r>
      <w:r w:rsidR="00592B0B" w:rsidRPr="00D948E5">
        <w:rPr>
          <w:rFonts w:ascii="DIN Light" w:hAnsi="DIN Light"/>
        </w:rPr>
        <w:t xml:space="preserve"> </w:t>
      </w:r>
    </w:p>
    <w:p w14:paraId="5F8B50DA" w14:textId="7EA9B1BA" w:rsidR="00592B0B" w:rsidRPr="00D948E5" w:rsidRDefault="00592B0B" w:rsidP="00FA7E6B">
      <w:pPr>
        <w:jc w:val="both"/>
        <w:rPr>
          <w:rFonts w:ascii="DIN Light" w:hAnsi="DIN Light"/>
        </w:rPr>
      </w:pPr>
    </w:p>
    <w:p w14:paraId="4F143A69" w14:textId="32619AFF" w:rsidR="00592B0B" w:rsidRPr="00D948E5" w:rsidRDefault="004F7FD5" w:rsidP="00FA7E6B">
      <w:pPr>
        <w:jc w:val="both"/>
        <w:rPr>
          <w:rFonts w:ascii="DIN Light" w:hAnsi="DIN Light"/>
          <w:b/>
          <w:bCs/>
        </w:rPr>
      </w:pPr>
      <w:r w:rsidRPr="00D948E5">
        <w:rPr>
          <w:rFonts w:ascii="DIN Light" w:hAnsi="DIN Light"/>
          <w:b/>
          <w:bCs/>
        </w:rPr>
        <w:t>Improving access to water</w:t>
      </w:r>
      <w:r w:rsidR="00592B0B" w:rsidRPr="00D948E5">
        <w:rPr>
          <w:rFonts w:ascii="DIN Light" w:hAnsi="DIN Light"/>
          <w:b/>
          <w:bCs/>
        </w:rPr>
        <w:t xml:space="preserve"> </w:t>
      </w:r>
    </w:p>
    <w:p w14:paraId="0E44B12A" w14:textId="7C4D3FE4" w:rsidR="00592B0B" w:rsidRPr="00D948E5" w:rsidRDefault="00592B0B" w:rsidP="00FA7E6B">
      <w:pPr>
        <w:jc w:val="both"/>
        <w:rPr>
          <w:rFonts w:ascii="DIN Light" w:hAnsi="DIN Light"/>
          <w:b/>
          <w:bCs/>
        </w:rPr>
      </w:pPr>
    </w:p>
    <w:p w14:paraId="31F31D31" w14:textId="02323280" w:rsidR="004F7FD5" w:rsidRPr="00D948E5" w:rsidRDefault="00497982" w:rsidP="004F7FD5">
      <w:pPr>
        <w:jc w:val="both"/>
        <w:rPr>
          <w:rFonts w:ascii="DIN Light" w:hAnsi="DIN Light"/>
          <w:bCs/>
        </w:rPr>
      </w:pPr>
      <w:r w:rsidRPr="00D948E5">
        <w:rPr>
          <w:rFonts w:ascii="DIN Light" w:hAnsi="DIN Light"/>
          <w:bCs/>
        </w:rPr>
        <w:t xml:space="preserve">A </w:t>
      </w:r>
      <w:r w:rsidR="004F7FD5" w:rsidRPr="00D948E5">
        <w:rPr>
          <w:rFonts w:ascii="DIN Light" w:hAnsi="DIN Light"/>
          <w:bCs/>
        </w:rPr>
        <w:t xml:space="preserve">third of the malnourished children </w:t>
      </w:r>
      <w:r w:rsidRPr="00D948E5">
        <w:rPr>
          <w:rFonts w:ascii="DIN Light" w:hAnsi="DIN Light"/>
          <w:bCs/>
        </w:rPr>
        <w:t>we treat</w:t>
      </w:r>
      <w:r w:rsidR="004F7FD5" w:rsidRPr="00D948E5">
        <w:rPr>
          <w:rFonts w:ascii="DIN Light" w:hAnsi="DIN Light"/>
          <w:bCs/>
        </w:rPr>
        <w:t xml:space="preserve"> in our mobile clinics in Amboasary district </w:t>
      </w:r>
      <w:r w:rsidR="00635D38" w:rsidRPr="00D948E5">
        <w:rPr>
          <w:rFonts w:ascii="DIN Light" w:hAnsi="DIN Light"/>
          <w:bCs/>
        </w:rPr>
        <w:t xml:space="preserve">also </w:t>
      </w:r>
      <w:r w:rsidR="004F7FD5" w:rsidRPr="00D948E5">
        <w:rPr>
          <w:rFonts w:ascii="DIN Light" w:hAnsi="DIN Light"/>
          <w:bCs/>
        </w:rPr>
        <w:t xml:space="preserve">suffer from either diarrhoea or parasitosis, which </w:t>
      </w:r>
      <w:r w:rsidR="00CB72D6" w:rsidRPr="00D948E5">
        <w:rPr>
          <w:rFonts w:ascii="DIN Light" w:hAnsi="DIN Light"/>
          <w:bCs/>
        </w:rPr>
        <w:t>points to</w:t>
      </w:r>
      <w:r w:rsidR="004F7FD5" w:rsidRPr="00D948E5">
        <w:rPr>
          <w:rFonts w:ascii="DIN Light" w:hAnsi="DIN Light"/>
          <w:bCs/>
        </w:rPr>
        <w:t xml:space="preserve"> </w:t>
      </w:r>
      <w:r w:rsidR="00635D38" w:rsidRPr="00D948E5">
        <w:rPr>
          <w:rFonts w:ascii="DIN Light" w:hAnsi="DIN Light"/>
          <w:bCs/>
        </w:rPr>
        <w:t>a lack of</w:t>
      </w:r>
      <w:r w:rsidR="004F7FD5" w:rsidRPr="00D948E5">
        <w:rPr>
          <w:rFonts w:ascii="DIN Light" w:hAnsi="DIN Light"/>
          <w:bCs/>
        </w:rPr>
        <w:t xml:space="preserve"> </w:t>
      </w:r>
      <w:r w:rsidR="00123C13" w:rsidRPr="00D948E5">
        <w:rPr>
          <w:rFonts w:ascii="DIN Light" w:hAnsi="DIN Light"/>
          <w:bCs/>
        </w:rPr>
        <w:t>provision</w:t>
      </w:r>
      <w:r w:rsidR="004F7FD5" w:rsidRPr="00D948E5">
        <w:rPr>
          <w:rFonts w:ascii="DIN Light" w:hAnsi="DIN Light"/>
          <w:bCs/>
        </w:rPr>
        <w:t xml:space="preserve"> </w:t>
      </w:r>
      <w:r w:rsidR="00123C13" w:rsidRPr="00D948E5">
        <w:rPr>
          <w:rFonts w:ascii="DIN Light" w:hAnsi="DIN Light"/>
          <w:bCs/>
        </w:rPr>
        <w:t>of</w:t>
      </w:r>
      <w:r w:rsidR="004F7FD5" w:rsidRPr="00D948E5">
        <w:rPr>
          <w:rFonts w:ascii="DIN Light" w:hAnsi="DIN Light"/>
          <w:bCs/>
        </w:rPr>
        <w:t xml:space="preserve"> clean water. </w:t>
      </w:r>
    </w:p>
    <w:p w14:paraId="56B3BD69" w14:textId="77777777" w:rsidR="004F7FD5" w:rsidRPr="00D948E5" w:rsidRDefault="004F7FD5" w:rsidP="004F7FD5">
      <w:pPr>
        <w:jc w:val="both"/>
        <w:rPr>
          <w:rFonts w:ascii="DIN Light" w:hAnsi="DIN Light"/>
          <w:bCs/>
        </w:rPr>
      </w:pPr>
    </w:p>
    <w:p w14:paraId="48765277" w14:textId="21FA5319" w:rsidR="004F7FD5" w:rsidRPr="00D948E5" w:rsidRDefault="004F7FD5" w:rsidP="004F7FD5">
      <w:pPr>
        <w:jc w:val="both"/>
        <w:rPr>
          <w:rFonts w:ascii="DIN Light" w:hAnsi="DIN Light"/>
          <w:bCs/>
        </w:rPr>
      </w:pPr>
      <w:r w:rsidRPr="00D948E5">
        <w:rPr>
          <w:rFonts w:ascii="DIN Light" w:hAnsi="DIN Light"/>
          <w:bCs/>
        </w:rPr>
        <w:t xml:space="preserve">Since March, MSF has distributed 190 </w:t>
      </w:r>
      <w:r w:rsidR="00CB72D6" w:rsidRPr="00D948E5">
        <w:rPr>
          <w:rFonts w:ascii="DIN Light" w:hAnsi="DIN Light"/>
          <w:bCs/>
        </w:rPr>
        <w:t>cubic metres</w:t>
      </w:r>
      <w:r w:rsidRPr="00D948E5">
        <w:rPr>
          <w:rFonts w:ascii="DIN Light" w:hAnsi="DIN Light"/>
          <w:bCs/>
        </w:rPr>
        <w:t xml:space="preserve"> of water, 2,872 jerry cans and 3,870 bars of soap. Our tea</w:t>
      </w:r>
      <w:r w:rsidR="00CB72D6" w:rsidRPr="00D948E5">
        <w:rPr>
          <w:rFonts w:ascii="DIN Light" w:hAnsi="DIN Light"/>
          <w:bCs/>
        </w:rPr>
        <w:t xml:space="preserve">ms have </w:t>
      </w:r>
      <w:r w:rsidR="00635D38" w:rsidRPr="00D948E5">
        <w:rPr>
          <w:rFonts w:ascii="DIN Light" w:hAnsi="DIN Light"/>
          <w:bCs/>
        </w:rPr>
        <w:t>repaired</w:t>
      </w:r>
      <w:r w:rsidR="00CB72D6" w:rsidRPr="00D948E5">
        <w:rPr>
          <w:rFonts w:ascii="DIN Light" w:hAnsi="DIN Light"/>
          <w:bCs/>
        </w:rPr>
        <w:t xml:space="preserve"> 11 hand pumps i</w:t>
      </w:r>
      <w:r w:rsidRPr="00D948E5">
        <w:rPr>
          <w:rFonts w:ascii="DIN Light" w:hAnsi="DIN Light"/>
          <w:bCs/>
        </w:rPr>
        <w:t xml:space="preserve">n existing installations and 7 </w:t>
      </w:r>
      <w:r w:rsidR="00635D38" w:rsidRPr="00D948E5">
        <w:rPr>
          <w:rFonts w:ascii="DIN Light" w:hAnsi="DIN Light"/>
          <w:bCs/>
        </w:rPr>
        <w:t xml:space="preserve">more will be </w:t>
      </w:r>
      <w:r w:rsidR="000E0C29" w:rsidRPr="00D948E5">
        <w:rPr>
          <w:rFonts w:ascii="DIN Light" w:hAnsi="DIN Light"/>
          <w:bCs/>
        </w:rPr>
        <w:t>back in service</w:t>
      </w:r>
      <w:r w:rsidR="00635D38" w:rsidRPr="00D948E5">
        <w:rPr>
          <w:rFonts w:ascii="DIN Light" w:hAnsi="DIN Light"/>
          <w:bCs/>
        </w:rPr>
        <w:t xml:space="preserve"> soon.</w:t>
      </w:r>
      <w:r w:rsidR="00CB72D6" w:rsidRPr="00D948E5">
        <w:rPr>
          <w:rFonts w:ascii="DIN Light" w:hAnsi="DIN Light"/>
          <w:bCs/>
        </w:rPr>
        <w:t xml:space="preserve"> </w:t>
      </w:r>
      <w:r w:rsidRPr="00D948E5">
        <w:rPr>
          <w:rFonts w:ascii="DIN Light" w:hAnsi="DIN Light"/>
          <w:bCs/>
        </w:rPr>
        <w:t xml:space="preserve">Work on </w:t>
      </w:r>
      <w:r w:rsidR="00CB72D6" w:rsidRPr="00D948E5">
        <w:rPr>
          <w:rFonts w:ascii="DIN Light" w:hAnsi="DIN Light"/>
          <w:bCs/>
        </w:rPr>
        <w:t>constructing</w:t>
      </w:r>
      <w:r w:rsidRPr="00D948E5">
        <w:rPr>
          <w:rFonts w:ascii="DIN Light" w:hAnsi="DIN Light"/>
          <w:bCs/>
        </w:rPr>
        <w:t xml:space="preserve"> </w:t>
      </w:r>
      <w:r w:rsidR="00CB72D6" w:rsidRPr="00D948E5">
        <w:rPr>
          <w:rFonts w:ascii="DIN Light" w:hAnsi="DIN Light"/>
          <w:bCs/>
        </w:rPr>
        <w:t>9</w:t>
      </w:r>
      <w:r w:rsidR="00515D92" w:rsidRPr="00D948E5">
        <w:rPr>
          <w:rFonts w:ascii="DIN Light" w:hAnsi="DIN Light"/>
          <w:bCs/>
        </w:rPr>
        <w:t xml:space="preserve"> hand </w:t>
      </w:r>
      <w:r w:rsidRPr="00D948E5">
        <w:rPr>
          <w:rFonts w:ascii="DIN Light" w:hAnsi="DIN Light"/>
          <w:bCs/>
        </w:rPr>
        <w:t xml:space="preserve">pump wells </w:t>
      </w:r>
      <w:r w:rsidR="00CB72D6" w:rsidRPr="00D948E5">
        <w:rPr>
          <w:rFonts w:ascii="DIN Light" w:hAnsi="DIN Light"/>
          <w:bCs/>
        </w:rPr>
        <w:t>has begun</w:t>
      </w:r>
      <w:r w:rsidR="00123C13" w:rsidRPr="00D948E5">
        <w:rPr>
          <w:rFonts w:ascii="DIN Light" w:hAnsi="DIN Light"/>
          <w:bCs/>
        </w:rPr>
        <w:t xml:space="preserve"> and should</w:t>
      </w:r>
      <w:r w:rsidRPr="00D948E5">
        <w:rPr>
          <w:rFonts w:ascii="DIN Light" w:hAnsi="DIN Light"/>
          <w:bCs/>
        </w:rPr>
        <w:t xml:space="preserve"> </w:t>
      </w:r>
      <w:r w:rsidR="00CB72D6" w:rsidRPr="00D948E5">
        <w:rPr>
          <w:rFonts w:ascii="DIN Light" w:hAnsi="DIN Light"/>
          <w:bCs/>
        </w:rPr>
        <w:t>be completed in</w:t>
      </w:r>
      <w:r w:rsidRPr="00D948E5">
        <w:rPr>
          <w:rFonts w:ascii="DIN Light" w:hAnsi="DIN Light"/>
          <w:bCs/>
        </w:rPr>
        <w:t xml:space="preserve"> July and August. </w:t>
      </w:r>
      <w:r w:rsidR="000E0C29" w:rsidRPr="00D948E5">
        <w:rPr>
          <w:rFonts w:ascii="DIN Light" w:hAnsi="DIN Light"/>
          <w:bCs/>
        </w:rPr>
        <w:t>We are also looking into</w:t>
      </w:r>
      <w:r w:rsidR="00515D92" w:rsidRPr="00D948E5">
        <w:rPr>
          <w:rFonts w:ascii="DIN Light" w:hAnsi="DIN Light"/>
          <w:bCs/>
        </w:rPr>
        <w:t xml:space="preserve"> installing</w:t>
      </w:r>
      <w:r w:rsidRPr="00D948E5">
        <w:rPr>
          <w:rFonts w:ascii="DIN Light" w:hAnsi="DIN Light"/>
          <w:bCs/>
        </w:rPr>
        <w:t xml:space="preserve"> boreholes in 24 </w:t>
      </w:r>
      <w:r w:rsidR="00CB72D6" w:rsidRPr="00D948E5">
        <w:rPr>
          <w:rFonts w:ascii="DIN Light" w:hAnsi="DIN Light"/>
          <w:bCs/>
        </w:rPr>
        <w:t>locations</w:t>
      </w:r>
      <w:r w:rsidRPr="00D948E5">
        <w:rPr>
          <w:rFonts w:ascii="DIN Light" w:hAnsi="DIN Light"/>
          <w:bCs/>
        </w:rPr>
        <w:t>.</w:t>
      </w:r>
    </w:p>
    <w:p w14:paraId="143EE853" w14:textId="77777777" w:rsidR="004F7FD5" w:rsidRPr="00D948E5" w:rsidRDefault="004F7FD5" w:rsidP="00FA7E6B">
      <w:pPr>
        <w:jc w:val="both"/>
        <w:rPr>
          <w:rFonts w:ascii="DIN Light" w:hAnsi="DIN Light"/>
        </w:rPr>
      </w:pPr>
    </w:p>
    <w:p w14:paraId="01FA954F" w14:textId="77777777" w:rsidR="001F7DDC" w:rsidRPr="00D948E5" w:rsidRDefault="001F7DDC" w:rsidP="00FA7E6B">
      <w:pPr>
        <w:jc w:val="both"/>
        <w:rPr>
          <w:rFonts w:ascii="DIN Light" w:hAnsi="DIN Light"/>
        </w:rPr>
      </w:pPr>
    </w:p>
    <w:p w14:paraId="2539E7A5" w14:textId="5C089153" w:rsidR="00420177" w:rsidRPr="00D948E5" w:rsidRDefault="00AB21E3" w:rsidP="00FA7E6B">
      <w:pPr>
        <w:tabs>
          <w:tab w:val="left" w:pos="5034"/>
        </w:tabs>
        <w:jc w:val="both"/>
        <w:rPr>
          <w:rFonts w:ascii="DIN Light" w:hAnsi="DIN Light"/>
        </w:rPr>
      </w:pPr>
      <w:r w:rsidRPr="00D948E5">
        <w:rPr>
          <w:rFonts w:ascii="DIN Light" w:hAnsi="DIN Light"/>
        </w:rPr>
        <w:t>***</w:t>
      </w:r>
    </w:p>
    <w:sectPr w:rsidR="00420177" w:rsidRPr="00D9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D63A2" w14:textId="77777777" w:rsidR="001A7D53" w:rsidRDefault="001A7D53" w:rsidP="00A95BB8">
      <w:r>
        <w:separator/>
      </w:r>
    </w:p>
  </w:endnote>
  <w:endnote w:type="continuationSeparator" w:id="0">
    <w:p w14:paraId="4FC5B6FF" w14:textId="77777777" w:rsidR="001A7D53" w:rsidRDefault="001A7D53" w:rsidP="00A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CEB2C" w14:textId="77777777" w:rsidR="001A7D53" w:rsidRDefault="001A7D53" w:rsidP="00A95BB8">
      <w:r>
        <w:separator/>
      </w:r>
    </w:p>
  </w:footnote>
  <w:footnote w:type="continuationSeparator" w:id="0">
    <w:p w14:paraId="32F65758" w14:textId="77777777" w:rsidR="001A7D53" w:rsidRDefault="001A7D53" w:rsidP="00A95BB8">
      <w:r>
        <w:continuationSeparator/>
      </w:r>
    </w:p>
  </w:footnote>
  <w:footnote w:id="1">
    <w:p w14:paraId="2C65C0C8" w14:textId="77777777" w:rsidR="001E53EA" w:rsidRDefault="001E53EA" w:rsidP="00C10526">
      <w:pPr>
        <w:pStyle w:val="FootnoteText"/>
      </w:pPr>
      <w:r>
        <w:rPr>
          <w:rStyle w:val="FootnoteReference"/>
        </w:rPr>
        <w:footnoteRef/>
      </w:r>
      <w:r w:rsidRPr="001F7A4E">
        <w:t xml:space="preserve"> Famine Early Warning System Network </w:t>
      </w:r>
      <w:hyperlink r:id="rId1" w:history="1">
        <w:r w:rsidRPr="00EB6954">
          <w:rPr>
            <w:rStyle w:val="Hyperlink"/>
          </w:rPr>
          <w:t>https://fews.net/southern-africa/madagascar/alert/june-10-2021</w:t>
        </w:r>
      </w:hyperlink>
    </w:p>
    <w:p w14:paraId="56A17E6A" w14:textId="77777777" w:rsidR="001E53EA" w:rsidRPr="001F7A4E" w:rsidRDefault="001E53EA" w:rsidP="00C1052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AD"/>
    <w:rsid w:val="00000CF0"/>
    <w:rsid w:val="000137A4"/>
    <w:rsid w:val="00096693"/>
    <w:rsid w:val="000A301B"/>
    <w:rsid w:val="000B125C"/>
    <w:rsid w:val="000B7C5B"/>
    <w:rsid w:val="000E0132"/>
    <w:rsid w:val="000E0C29"/>
    <w:rsid w:val="001105D5"/>
    <w:rsid w:val="00123C13"/>
    <w:rsid w:val="00177609"/>
    <w:rsid w:val="001A7D53"/>
    <w:rsid w:val="001B4015"/>
    <w:rsid w:val="001D0415"/>
    <w:rsid w:val="001E073D"/>
    <w:rsid w:val="001E53EA"/>
    <w:rsid w:val="001F7A4E"/>
    <w:rsid w:val="001F7DDC"/>
    <w:rsid w:val="00200911"/>
    <w:rsid w:val="00220514"/>
    <w:rsid w:val="00264018"/>
    <w:rsid w:val="002831F7"/>
    <w:rsid w:val="002E4D49"/>
    <w:rsid w:val="003161C6"/>
    <w:rsid w:val="0034238C"/>
    <w:rsid w:val="003527CC"/>
    <w:rsid w:val="003578E6"/>
    <w:rsid w:val="00367837"/>
    <w:rsid w:val="00372A3D"/>
    <w:rsid w:val="00397701"/>
    <w:rsid w:val="003C487A"/>
    <w:rsid w:val="003D3623"/>
    <w:rsid w:val="00420177"/>
    <w:rsid w:val="00431036"/>
    <w:rsid w:val="0043140B"/>
    <w:rsid w:val="00442C72"/>
    <w:rsid w:val="00466CAD"/>
    <w:rsid w:val="004679F4"/>
    <w:rsid w:val="00497982"/>
    <w:rsid w:val="004D7F80"/>
    <w:rsid w:val="004E58AF"/>
    <w:rsid w:val="004E7DBB"/>
    <w:rsid w:val="004F7FD5"/>
    <w:rsid w:val="00500C9C"/>
    <w:rsid w:val="00505282"/>
    <w:rsid w:val="00515D92"/>
    <w:rsid w:val="00545FBA"/>
    <w:rsid w:val="00562DC3"/>
    <w:rsid w:val="005764DA"/>
    <w:rsid w:val="00592B0B"/>
    <w:rsid w:val="005C52E7"/>
    <w:rsid w:val="005C7588"/>
    <w:rsid w:val="005E4021"/>
    <w:rsid w:val="00612FDD"/>
    <w:rsid w:val="00635D38"/>
    <w:rsid w:val="00645408"/>
    <w:rsid w:val="00646383"/>
    <w:rsid w:val="00646F13"/>
    <w:rsid w:val="006943A6"/>
    <w:rsid w:val="006946AF"/>
    <w:rsid w:val="006C2451"/>
    <w:rsid w:val="006D0515"/>
    <w:rsid w:val="006E0507"/>
    <w:rsid w:val="0071761B"/>
    <w:rsid w:val="00743EEB"/>
    <w:rsid w:val="0076275B"/>
    <w:rsid w:val="00763ED9"/>
    <w:rsid w:val="007D5C63"/>
    <w:rsid w:val="007E4BC4"/>
    <w:rsid w:val="007F3DC3"/>
    <w:rsid w:val="008231F8"/>
    <w:rsid w:val="008273C3"/>
    <w:rsid w:val="008575C9"/>
    <w:rsid w:val="00881032"/>
    <w:rsid w:val="008F569F"/>
    <w:rsid w:val="00920E07"/>
    <w:rsid w:val="009403C7"/>
    <w:rsid w:val="009C569F"/>
    <w:rsid w:val="009D2F0D"/>
    <w:rsid w:val="009E04D2"/>
    <w:rsid w:val="00A02114"/>
    <w:rsid w:val="00A23DA1"/>
    <w:rsid w:val="00A95BB8"/>
    <w:rsid w:val="00AB21E3"/>
    <w:rsid w:val="00AF6577"/>
    <w:rsid w:val="00B072CB"/>
    <w:rsid w:val="00B4559F"/>
    <w:rsid w:val="00B53D3F"/>
    <w:rsid w:val="00B53E18"/>
    <w:rsid w:val="00B94423"/>
    <w:rsid w:val="00BD6125"/>
    <w:rsid w:val="00BD6476"/>
    <w:rsid w:val="00BE44F6"/>
    <w:rsid w:val="00BF029D"/>
    <w:rsid w:val="00BF558A"/>
    <w:rsid w:val="00C10526"/>
    <w:rsid w:val="00C265C0"/>
    <w:rsid w:val="00C30B01"/>
    <w:rsid w:val="00C67542"/>
    <w:rsid w:val="00C9066C"/>
    <w:rsid w:val="00C976E6"/>
    <w:rsid w:val="00CB05C8"/>
    <w:rsid w:val="00CB72D6"/>
    <w:rsid w:val="00CE5BBE"/>
    <w:rsid w:val="00D12E74"/>
    <w:rsid w:val="00D6606C"/>
    <w:rsid w:val="00D948E5"/>
    <w:rsid w:val="00DF56CF"/>
    <w:rsid w:val="00E02960"/>
    <w:rsid w:val="00E27108"/>
    <w:rsid w:val="00E71146"/>
    <w:rsid w:val="00E779D4"/>
    <w:rsid w:val="00E96067"/>
    <w:rsid w:val="00EE379D"/>
    <w:rsid w:val="00F04DEC"/>
    <w:rsid w:val="00FA34E9"/>
    <w:rsid w:val="00FA45F7"/>
    <w:rsid w:val="00FA6A32"/>
    <w:rsid w:val="00FA7E6B"/>
    <w:rsid w:val="00FE1094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B2CE5"/>
  <w15:docId w15:val="{1C08198E-B153-4B76-AF5C-35DFB867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B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BB8"/>
  </w:style>
  <w:style w:type="paragraph" w:styleId="Footer">
    <w:name w:val="footer"/>
    <w:basedOn w:val="Normal"/>
    <w:link w:val="FooterChar"/>
    <w:uiPriority w:val="99"/>
    <w:unhideWhenUsed/>
    <w:rsid w:val="00A95B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BB8"/>
  </w:style>
  <w:style w:type="paragraph" w:styleId="NormalWeb">
    <w:name w:val="Normal (Web)"/>
    <w:basedOn w:val="Normal"/>
    <w:uiPriority w:val="99"/>
    <w:unhideWhenUsed/>
    <w:rsid w:val="006E05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hgkelc">
    <w:name w:val="hgkelc"/>
    <w:basedOn w:val="DefaultParagraphFont"/>
    <w:rsid w:val="008575C9"/>
  </w:style>
  <w:style w:type="paragraph" w:styleId="FootnoteText">
    <w:name w:val="footnote text"/>
    <w:basedOn w:val="Normal"/>
    <w:link w:val="FootnoteTextChar"/>
    <w:uiPriority w:val="99"/>
    <w:semiHidden/>
    <w:unhideWhenUsed/>
    <w:rsid w:val="001F7A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A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A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7A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3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ews.net/southern-africa/madagascar/alert/june-10-20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EFA9-8AF2-4555-8E2A-E73B4DE3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msff-mada-com</dc:creator>
  <cp:keywords/>
  <dc:description/>
  <cp:lastModifiedBy>Angela Makamure</cp:lastModifiedBy>
  <cp:revision>3</cp:revision>
  <cp:lastPrinted>2021-07-08T15:45:00Z</cp:lastPrinted>
  <dcterms:created xsi:type="dcterms:W3CDTF">2021-07-09T10:54:00Z</dcterms:created>
  <dcterms:modified xsi:type="dcterms:W3CDTF">2021-07-09T10:54:00Z</dcterms:modified>
</cp:coreProperties>
</file>